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0F5FC0" w:rsidRPr="008C3E02" w14:paraId="02EA7BBC" w14:textId="77777777" w:rsidTr="00100591">
        <w:tc>
          <w:tcPr>
            <w:tcW w:w="3487" w:type="dxa"/>
            <w:shd w:val="clear" w:color="auto" w:fill="00B0F0"/>
          </w:tcPr>
          <w:p w14:paraId="7695F6E0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St. Peter’s Catholic Primary School</w:t>
            </w:r>
          </w:p>
        </w:tc>
        <w:tc>
          <w:tcPr>
            <w:tcW w:w="3487" w:type="dxa"/>
            <w:shd w:val="clear" w:color="auto" w:fill="00B0F0"/>
          </w:tcPr>
          <w:p w14:paraId="722CE6E2" w14:textId="5D1AA94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Year </w:t>
            </w:r>
            <w:r w:rsidR="00933030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3487" w:type="dxa"/>
            <w:shd w:val="clear" w:color="auto" w:fill="00B0F0"/>
          </w:tcPr>
          <w:p w14:paraId="3FA26184" w14:textId="28B738E1" w:rsidR="000F5FC0" w:rsidRPr="008C3E02" w:rsidRDefault="00515D5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Spring 1</w:t>
            </w:r>
            <w:r w:rsidR="00BA6A19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 </w:t>
            </w:r>
            <w:r w:rsidR="001E3FDC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202</w:t>
            </w:r>
            <w:r w:rsidR="00933030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5/26</w:t>
            </w:r>
          </w:p>
        </w:tc>
        <w:tc>
          <w:tcPr>
            <w:tcW w:w="3487" w:type="dxa"/>
            <w:shd w:val="clear" w:color="auto" w:fill="00B0F0"/>
          </w:tcPr>
          <w:p w14:paraId="5383D0B4" w14:textId="46020AA9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Teacher: </w:t>
            </w:r>
            <w:r w:rsidR="00E6197F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T Drury</w:t>
            </w:r>
          </w:p>
        </w:tc>
      </w:tr>
    </w:tbl>
    <w:p w14:paraId="789995D0" w14:textId="77777777" w:rsidR="00A546FB" w:rsidRPr="008C3E02" w:rsidRDefault="00A546FB">
      <w:pPr>
        <w:rPr>
          <w:rFonts w:ascii="Sassoon Infant Std" w:hAnsi="Sassoon Infant Std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08693E" w:rsidRPr="008C3E02" w14:paraId="7ED5889F" w14:textId="77777777" w:rsidTr="00100591">
        <w:tc>
          <w:tcPr>
            <w:tcW w:w="1549" w:type="dxa"/>
            <w:shd w:val="clear" w:color="auto" w:fill="00B0F0"/>
          </w:tcPr>
          <w:p w14:paraId="37154773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Core Teaching Principles</w:t>
            </w:r>
          </w:p>
          <w:p w14:paraId="4662CD2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(Pedagogy)</w:t>
            </w:r>
          </w:p>
        </w:tc>
        <w:tc>
          <w:tcPr>
            <w:tcW w:w="1549" w:type="dxa"/>
          </w:tcPr>
          <w:p w14:paraId="576480B2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Sequencing concepts and modelling</w:t>
            </w:r>
          </w:p>
          <w:p w14:paraId="45AA035B" w14:textId="77777777" w:rsidR="000F5FC0" w:rsidRPr="008C3E02" w:rsidRDefault="000F5FC0" w:rsidP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Present new material using small steps</w:t>
            </w:r>
            <w:r w:rsidR="001C6636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264F99F8" w14:textId="77777777" w:rsidR="000F5FC0" w:rsidRPr="008C3E02" w:rsidRDefault="000F5FC0" w:rsidP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Provide models</w:t>
            </w:r>
            <w:r w:rsidR="001C6636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56D285C0" w14:textId="77777777" w:rsidR="000F5FC0" w:rsidRPr="008C3E02" w:rsidRDefault="000F5FC0" w:rsidP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Scaffolding</w:t>
            </w:r>
            <w:r w:rsidR="001C6636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</w:tc>
        <w:tc>
          <w:tcPr>
            <w:tcW w:w="1550" w:type="dxa"/>
          </w:tcPr>
          <w:p w14:paraId="6561FB9A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Questioning</w:t>
            </w:r>
          </w:p>
          <w:p w14:paraId="7AFE2F8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Ask a range of open and differentiated questions to explore and extend understanding</w:t>
            </w:r>
          </w:p>
          <w:p w14:paraId="0471BC5D" w14:textId="77777777" w:rsidR="000F5FC0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a</w:t>
            </w:r>
            <w:r w:rsidR="000F5FC0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nd reasoning skills. </w:t>
            </w:r>
          </w:p>
          <w:p w14:paraId="1A53F45C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Targeted questioning</w:t>
            </w:r>
          </w:p>
        </w:tc>
        <w:tc>
          <w:tcPr>
            <w:tcW w:w="1550" w:type="dxa"/>
          </w:tcPr>
          <w:p w14:paraId="21D22638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Reviewing</w:t>
            </w:r>
          </w:p>
          <w:p w14:paraId="1611000C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Revisit prior learning</w:t>
            </w:r>
            <w:r w:rsidR="00B808CD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253B8DB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Build on prior knowledge and experience.</w:t>
            </w:r>
          </w:p>
          <w:p w14:paraId="78B7CE7C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E796FAC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Stages of practice</w:t>
            </w:r>
          </w:p>
          <w:p w14:paraId="53BDE071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Whole class/shared</w:t>
            </w:r>
            <w:r w:rsidR="00B808CD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  <w:p w14:paraId="3658296A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Guided practice</w:t>
            </w:r>
          </w:p>
          <w:p w14:paraId="6F39A398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Independent practice</w:t>
            </w:r>
            <w:r w:rsidR="00B808CD" w:rsidRPr="008C3E02">
              <w:rPr>
                <w:rFonts w:ascii="Sassoon Infant Std" w:hAnsi="Sassoon Infant Std" w:cstheme="minorHAnsi"/>
                <w:sz w:val="16"/>
                <w:szCs w:val="16"/>
              </w:rPr>
              <w:t>.</w:t>
            </w:r>
          </w:p>
        </w:tc>
        <w:tc>
          <w:tcPr>
            <w:tcW w:w="1550" w:type="dxa"/>
          </w:tcPr>
          <w:p w14:paraId="1145E121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Collaborative learning</w:t>
            </w:r>
          </w:p>
          <w:p w14:paraId="40DA5979" w14:textId="77777777" w:rsidR="000F5FC0" w:rsidRPr="008C3E02" w:rsidRDefault="00B808CD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Learning </w:t>
            </w:r>
            <w:r w:rsidR="000F5FC0" w:rsidRPr="008C3E02">
              <w:rPr>
                <w:rFonts w:ascii="Sassoon Infant Std" w:hAnsi="Sassoon Infant Std" w:cstheme="minorHAnsi"/>
                <w:sz w:val="16"/>
                <w:szCs w:val="16"/>
              </w:rPr>
              <w:t>partners</w:t>
            </w:r>
          </w:p>
          <w:p w14:paraId="13A7506D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Kagan strategies</w:t>
            </w:r>
          </w:p>
        </w:tc>
        <w:tc>
          <w:tcPr>
            <w:tcW w:w="1550" w:type="dxa"/>
          </w:tcPr>
          <w:p w14:paraId="14C5146E" w14:textId="77777777" w:rsidR="000F5FC0" w:rsidRPr="008C3E02" w:rsidRDefault="000F5FC0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Communication</w:t>
            </w:r>
          </w:p>
          <w:p w14:paraId="67AD8797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Oracy</w:t>
            </w:r>
          </w:p>
          <w:p w14:paraId="07379E93" w14:textId="77777777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Speaking and listening activities</w:t>
            </w:r>
          </w:p>
          <w:p w14:paraId="7BCB2465" w14:textId="77777777" w:rsidR="000F5FC0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Explicit teaching of </w:t>
            </w:r>
            <w:r w:rsidR="000F5FC0" w:rsidRPr="008C3E02">
              <w:rPr>
                <w:rFonts w:ascii="Sassoon Infant Std" w:hAnsi="Sassoon Infant Std" w:cstheme="minorHAnsi"/>
                <w:sz w:val="16"/>
                <w:szCs w:val="16"/>
              </w:rPr>
              <w:t>vocabulary</w:t>
            </w:r>
          </w:p>
          <w:p w14:paraId="3B404355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Modelling by adults</w:t>
            </w:r>
          </w:p>
          <w:p w14:paraId="2B63EB79" w14:textId="1EE1BDCE" w:rsidR="000F5FC0" w:rsidRPr="008C3E02" w:rsidRDefault="000F5FC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34D4165" w14:textId="77777777" w:rsidR="001C6636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Active</w:t>
            </w:r>
          </w:p>
          <w:p w14:paraId="35D2A1A0" w14:textId="77777777" w:rsidR="000F5FC0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Participation</w:t>
            </w:r>
          </w:p>
          <w:p w14:paraId="6C8F3A1C" w14:textId="09B65CF1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No hands up</w:t>
            </w:r>
          </w:p>
          <w:p w14:paraId="341837EF" w14:textId="640C8490" w:rsidR="00B728CA" w:rsidRPr="008C3E02" w:rsidRDefault="00B728C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Lolly sticks</w:t>
            </w:r>
          </w:p>
          <w:p w14:paraId="4F4671F6" w14:textId="2833FBCF" w:rsidR="00B728CA" w:rsidRPr="008C3E02" w:rsidRDefault="00B728C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Targeted questions</w:t>
            </w:r>
          </w:p>
          <w:p w14:paraId="4DB52CD9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A86513B" w14:textId="77777777" w:rsidR="000F5FC0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Metacognition</w:t>
            </w:r>
          </w:p>
          <w:p w14:paraId="4DE71A73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Reflection of learning strategies that help them as a learner</w:t>
            </w:r>
          </w:p>
          <w:p w14:paraId="35EE9BB3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Modelling/Think aloud by adults</w:t>
            </w:r>
          </w:p>
          <w:p w14:paraId="1DD7E76A" w14:textId="77777777" w:rsidR="001C6636" w:rsidRPr="008C3E02" w:rsidRDefault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Critique/</w:t>
            </w:r>
            <w:proofErr w:type="spellStart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self evaluation</w:t>
            </w:r>
            <w:proofErr w:type="spellEnd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/peer evaluation</w:t>
            </w:r>
          </w:p>
        </w:tc>
      </w:tr>
    </w:tbl>
    <w:p w14:paraId="60E74807" w14:textId="79340C4F" w:rsidR="000F5FC0" w:rsidRPr="008C3E02" w:rsidRDefault="000F5FC0">
      <w:pPr>
        <w:rPr>
          <w:rFonts w:ascii="Sassoon Infant Std" w:hAnsi="Sassoon Infant Std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26"/>
        <w:gridCol w:w="4961"/>
        <w:gridCol w:w="425"/>
        <w:gridCol w:w="3605"/>
      </w:tblGrid>
      <w:tr w:rsidR="00100591" w:rsidRPr="008C3E02" w14:paraId="5B081B5A" w14:textId="77777777" w:rsidTr="00BA6A19">
        <w:trPr>
          <w:trHeight w:val="413"/>
        </w:trPr>
        <w:tc>
          <w:tcPr>
            <w:tcW w:w="4531" w:type="dxa"/>
            <w:shd w:val="clear" w:color="auto" w:fill="92D050"/>
          </w:tcPr>
          <w:p w14:paraId="23C30F95" w14:textId="57B65FF6" w:rsidR="001C6636" w:rsidRPr="008C3E02" w:rsidRDefault="000A3B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Literacy</w:t>
            </w:r>
          </w:p>
          <w:p w14:paraId="0D399535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</w:tcPr>
          <w:p w14:paraId="751DD011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 w:val="restart"/>
          </w:tcPr>
          <w:p w14:paraId="13C416C3" w14:textId="77777777" w:rsidR="001C6636" w:rsidRPr="008C3E02" w:rsidRDefault="001C6636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TERMLY TOPIC FOCUS:</w:t>
            </w:r>
          </w:p>
          <w:p w14:paraId="59CBF2B8" w14:textId="7DF15625" w:rsidR="00D819E7" w:rsidRPr="008C3E02" w:rsidRDefault="00D819E7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8865493" w14:textId="77777777" w:rsidR="00D819E7" w:rsidRPr="008C3E02" w:rsidRDefault="00D819E7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9918852" w14:textId="0DD41262" w:rsidR="00505C45" w:rsidRPr="008C3E02" w:rsidRDefault="00515D5C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Spring 1 – Geography</w:t>
            </w:r>
          </w:p>
          <w:p w14:paraId="6B6ECA01" w14:textId="70676DB6" w:rsidR="00515D5C" w:rsidRPr="008C3E02" w:rsidRDefault="00515D5C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38C0ED11" w14:textId="611BD55E" w:rsidR="00515D5C" w:rsidRPr="008C3E02" w:rsidRDefault="00515D5C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Human Migration</w:t>
            </w:r>
          </w:p>
          <w:p w14:paraId="0D498300" w14:textId="77777777" w:rsidR="00515D5C" w:rsidRPr="008C3E02" w:rsidRDefault="00515D5C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2FD66D9" w14:textId="77777777" w:rsidR="00515D5C" w:rsidRPr="008C3E02" w:rsidRDefault="00515D5C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4404AD40" w14:textId="7708FAE0" w:rsidR="00515D5C" w:rsidRPr="008C3E02" w:rsidRDefault="00515D5C" w:rsidP="00AE6D3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Enquiry questions</w:t>
            </w:r>
          </w:p>
          <w:p w14:paraId="57CCB220" w14:textId="77777777" w:rsidR="00515D5C" w:rsidRPr="008C3E02" w:rsidRDefault="00515D5C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7F75CC04" w14:textId="43E4558C" w:rsidR="00515D5C" w:rsidRPr="008C3E02" w:rsidRDefault="00515D5C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• Can you describe some human processes, which change the environment? Give reasons why some people move countries – the causes of migration.</w:t>
            </w:r>
          </w:p>
          <w:p w14:paraId="6520BD39" w14:textId="0FB37689" w:rsidR="00515D5C" w:rsidRPr="008C3E02" w:rsidRDefault="00515D5C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• Can you plot the migration routes of some famous people?</w:t>
            </w:r>
          </w:p>
          <w:p w14:paraId="41D6580D" w14:textId="5CC91F32" w:rsidR="001C6636" w:rsidRPr="008C3E02" w:rsidRDefault="00515D5C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3A3F2FD5" wp14:editId="738712A2">
                  <wp:simplePos x="0" y="0"/>
                  <wp:positionH relativeFrom="column">
                    <wp:posOffset>687532</wp:posOffset>
                  </wp:positionH>
                  <wp:positionV relativeFrom="paragraph">
                    <wp:posOffset>244359</wp:posOffset>
                  </wp:positionV>
                  <wp:extent cx="2916786" cy="1945386"/>
                  <wp:effectExtent l="0" t="0" r="4445" b="0"/>
                  <wp:wrapNone/>
                  <wp:docPr id="1258213732" name="Picture 9" descr="The truth about migration: How it will reshape our world | New Scient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truth about migration: How it will reshape our world | New Scient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705" cy="1948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• Where is Yorkshire? Why is Yorkshire attractive to potential settlers?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56FCCDC7" w14:textId="77777777" w:rsidR="001C6636" w:rsidRPr="008C3E02" w:rsidRDefault="001C6636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shd w:val="clear" w:color="auto" w:fill="FF0000"/>
          </w:tcPr>
          <w:p w14:paraId="3B6F2A14" w14:textId="77777777" w:rsidR="001C6636" w:rsidRPr="008C3E02" w:rsidRDefault="00B808CD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MATHEMATICS</w:t>
            </w:r>
          </w:p>
          <w:p w14:paraId="32AE127D" w14:textId="77777777" w:rsidR="00B808CD" w:rsidRPr="008C3E02" w:rsidRDefault="00B808CD" w:rsidP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100591" w:rsidRPr="008C3E02" w14:paraId="72EF3C0B" w14:textId="77777777" w:rsidTr="00BA6A19">
        <w:trPr>
          <w:trHeight w:val="50"/>
        </w:trPr>
        <w:tc>
          <w:tcPr>
            <w:tcW w:w="4531" w:type="dxa"/>
          </w:tcPr>
          <w:p w14:paraId="2D42369E" w14:textId="77777777" w:rsidR="009567DC" w:rsidRPr="008C3E02" w:rsidRDefault="009567DC" w:rsidP="001C6636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5364BFF7" w14:textId="567A2764" w:rsidR="00BA6A19" w:rsidRPr="008C3E02" w:rsidRDefault="00100591" w:rsidP="00DA2F0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Writing</w:t>
            </w:r>
            <w:r w:rsidR="00DA2F07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  <w:p w14:paraId="36DA8E63" w14:textId="77777777" w:rsidR="00BA6A19" w:rsidRPr="008C3E02" w:rsidRDefault="00BA6A19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794EF008" w14:textId="030E8742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Focus text: </w:t>
            </w:r>
            <w:r w:rsidR="00515D5C" w:rsidRPr="008C3E02">
              <w:rPr>
                <w:rFonts w:ascii="Sassoon Infant Std" w:hAnsi="Sassoon Infant Std" w:cstheme="minorHAnsi"/>
                <w:sz w:val="16"/>
                <w:szCs w:val="16"/>
              </w:rPr>
              <w:t>Malala’s Magic Pencil</w:t>
            </w:r>
          </w:p>
          <w:p w14:paraId="03160EF0" w14:textId="077A25BD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by </w:t>
            </w:r>
            <w:r w:rsidR="00515D5C" w:rsidRPr="008C3E02">
              <w:rPr>
                <w:rFonts w:ascii="Sassoon Infant Std" w:hAnsi="Sassoon Infant Std" w:cstheme="minorHAnsi"/>
                <w:sz w:val="16"/>
                <w:szCs w:val="16"/>
              </w:rPr>
              <w:t>Malala Yousafzai</w:t>
            </w:r>
          </w:p>
          <w:p w14:paraId="44722E86" w14:textId="77777777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047C05E" w14:textId="2084A796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Main outcome: A </w:t>
            </w:r>
            <w:r w:rsidR="005A6C74">
              <w:rPr>
                <w:rFonts w:ascii="Sassoon Infant Std" w:hAnsi="Sassoon Infant Std" w:cstheme="minorHAnsi"/>
                <w:sz w:val="16"/>
                <w:szCs w:val="16"/>
              </w:rPr>
              <w:t>biography</w:t>
            </w:r>
          </w:p>
          <w:p w14:paraId="5BAB8BF3" w14:textId="0E07C435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Purpose: To </w:t>
            </w:r>
            <w:r w:rsidR="005A6C74">
              <w:rPr>
                <w:rFonts w:ascii="Sassoon Infant Std" w:hAnsi="Sassoon Infant Std" w:cstheme="minorHAnsi"/>
                <w:sz w:val="16"/>
                <w:szCs w:val="16"/>
              </w:rPr>
              <w:t>inform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  <w:p w14:paraId="3BA69B01" w14:textId="3FF94A35" w:rsidR="00B511BD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Audience: </w:t>
            </w:r>
            <w:r w:rsidR="005A6C74">
              <w:rPr>
                <w:rFonts w:ascii="Sassoon Infant Std" w:hAnsi="Sassoon Infant Std" w:cstheme="minorHAnsi"/>
                <w:sz w:val="16"/>
                <w:szCs w:val="16"/>
              </w:rPr>
              <w:t>General public</w:t>
            </w:r>
          </w:p>
          <w:p w14:paraId="638E4C1E" w14:textId="459A01EC" w:rsidR="00DA2F07" w:rsidRPr="008C3E02" w:rsidRDefault="00DA2F07" w:rsidP="00DA2F0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650B0D76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14:paraId="74105DA7" w14:textId="77777777" w:rsidR="00100591" w:rsidRPr="008C3E02" w:rsidRDefault="00100591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2E5BE30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vMerge w:val="restart"/>
          </w:tcPr>
          <w:p w14:paraId="01D6905C" w14:textId="77777777" w:rsidR="009567DC" w:rsidRPr="008C3E02" w:rsidRDefault="009567DC" w:rsidP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32BE0E48" w14:textId="427CD1F2" w:rsidR="00100591" w:rsidRPr="008C3E02" w:rsidRDefault="00B511BD" w:rsidP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White Rose Maths Programme</w:t>
            </w:r>
          </w:p>
          <w:p w14:paraId="36BFD2F8" w14:textId="77777777" w:rsidR="00E6197F" w:rsidRPr="008C3E02" w:rsidRDefault="00E6197F" w:rsidP="00E6197F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BF11731" w14:textId="0D176CC8" w:rsidR="00D819E7" w:rsidRPr="008C3E02" w:rsidRDefault="00E6197F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Block </w:t>
            </w:r>
            <w:r w:rsidR="00515D5C" w:rsidRPr="008C3E02">
              <w:rPr>
                <w:rFonts w:ascii="Sassoon Infant Std" w:hAnsi="Sassoon Infant Std" w:cstheme="minorHAnsi"/>
                <w:sz w:val="16"/>
                <w:szCs w:val="16"/>
              </w:rPr>
              <w:t>5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–</w:t>
            </w:r>
            <w:r w:rsidR="00D819E7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Multiplication and division </w:t>
            </w:r>
            <w:r w:rsidR="00515D5C" w:rsidRPr="008C3E02">
              <w:rPr>
                <w:rFonts w:ascii="Sassoon Infant Std" w:hAnsi="Sassoon Infant Std" w:cstheme="minorHAnsi"/>
                <w:sz w:val="16"/>
                <w:szCs w:val="16"/>
              </w:rPr>
              <w:t>B</w:t>
            </w:r>
          </w:p>
          <w:p w14:paraId="5B138392" w14:textId="77777777" w:rsidR="00D819E7" w:rsidRPr="008C3E02" w:rsidRDefault="00D819E7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61116226" w14:textId="74B0383A" w:rsidR="00E6197F" w:rsidRPr="008C3E02" w:rsidRDefault="00D819E7" w:rsidP="00D819E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Block </w:t>
            </w:r>
            <w:r w:rsidR="00515D5C" w:rsidRPr="008C3E02">
              <w:rPr>
                <w:rFonts w:ascii="Sassoon Infant Std" w:hAnsi="Sassoon Infant Std" w:cstheme="minorHAnsi"/>
                <w:sz w:val="16"/>
                <w:szCs w:val="16"/>
              </w:rPr>
              <w:t>6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- Fractions </w:t>
            </w:r>
            <w:r w:rsidR="00515D5C" w:rsidRPr="008C3E02">
              <w:rPr>
                <w:rFonts w:ascii="Sassoon Infant Std" w:hAnsi="Sassoon Infant Std" w:cstheme="minorHAnsi"/>
                <w:sz w:val="16"/>
                <w:szCs w:val="16"/>
              </w:rPr>
              <w:t>B</w:t>
            </w:r>
          </w:p>
        </w:tc>
      </w:tr>
      <w:tr w:rsidR="00100591" w:rsidRPr="008C3E02" w14:paraId="330F856D" w14:textId="77777777" w:rsidTr="00BA6A19">
        <w:trPr>
          <w:trHeight w:val="672"/>
        </w:trPr>
        <w:tc>
          <w:tcPr>
            <w:tcW w:w="4531" w:type="dxa"/>
          </w:tcPr>
          <w:p w14:paraId="1514CB4E" w14:textId="77777777" w:rsidR="009567DC" w:rsidRPr="008C3E02" w:rsidRDefault="009567D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5EDF75F1" w14:textId="6036101B" w:rsidR="00100591" w:rsidRPr="008C3E02" w:rsidRDefault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Reading</w:t>
            </w:r>
          </w:p>
          <w:p w14:paraId="2A4A1DF9" w14:textId="77777777" w:rsidR="009567DC" w:rsidRPr="008C3E02" w:rsidRDefault="009567D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7656C53" w14:textId="746E37BE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Whole class reading sessions</w:t>
            </w:r>
            <w:r w:rsidR="00DD6BEE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following six-part sequence.</w:t>
            </w:r>
          </w:p>
          <w:p w14:paraId="67A579AE" w14:textId="77777777" w:rsidR="00515D5C" w:rsidRPr="008C3E02" w:rsidRDefault="00515D5C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34D66541" w14:textId="77777777" w:rsidR="00515D5C" w:rsidRPr="008C3E02" w:rsidRDefault="00DD6BEE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Whole class reading</w:t>
            </w:r>
            <w:r w:rsidR="00933030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text: </w:t>
            </w:r>
            <w:r w:rsidR="00515D5C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Journey to the River Sea </w:t>
            </w:r>
          </w:p>
          <w:p w14:paraId="7351272A" w14:textId="74066826" w:rsidR="00933030" w:rsidRPr="008C3E02" w:rsidRDefault="00515D5C" w:rsidP="00515D5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by Eva Ibbotson</w:t>
            </w:r>
          </w:p>
          <w:p w14:paraId="1B90B0C6" w14:textId="3B83E307" w:rsidR="009567DC" w:rsidRPr="008C3E02" w:rsidRDefault="009567D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B6DEB82" w14:textId="0E597BB5" w:rsidR="009567DC" w:rsidRPr="008C3E02" w:rsidRDefault="009567D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Regular Reading for Pleasure opportunities.</w:t>
            </w:r>
          </w:p>
          <w:p w14:paraId="5401A890" w14:textId="77777777" w:rsidR="00451EFD" w:rsidRPr="008C3E02" w:rsidRDefault="00451EFD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611DF575" w14:textId="5410F5DA" w:rsidR="00451EFD" w:rsidRPr="008C3E02" w:rsidRDefault="00451EFD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Weekly visit to the school library to exchange library books.</w:t>
            </w:r>
          </w:p>
          <w:p w14:paraId="72496FFC" w14:textId="77777777" w:rsidR="00100591" w:rsidRPr="008C3E02" w:rsidRDefault="00100591" w:rsidP="00161574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065A0AEA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14:paraId="476169EE" w14:textId="77777777" w:rsidR="00100591" w:rsidRPr="008C3E02" w:rsidRDefault="00100591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F29AEC4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vMerge/>
          </w:tcPr>
          <w:p w14:paraId="7D229733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100591" w:rsidRPr="008C3E02" w14:paraId="7099B52A" w14:textId="77777777" w:rsidTr="00BA6A19">
        <w:trPr>
          <w:trHeight w:val="672"/>
        </w:trPr>
        <w:tc>
          <w:tcPr>
            <w:tcW w:w="4531" w:type="dxa"/>
          </w:tcPr>
          <w:p w14:paraId="6F8A449C" w14:textId="77777777" w:rsidR="009567DC" w:rsidRPr="008C3E02" w:rsidRDefault="009567D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757E70D9" w14:textId="59C82D9A" w:rsidR="00100591" w:rsidRPr="008C3E02" w:rsidRDefault="00100591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proofErr w:type="spellStart"/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SPaG</w:t>
            </w:r>
            <w:proofErr w:type="spellEnd"/>
          </w:p>
          <w:p w14:paraId="7819B67A" w14:textId="77777777" w:rsidR="009567DC" w:rsidRPr="008C3E02" w:rsidRDefault="009567DC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4C1DDC4D" w14:textId="741FD472" w:rsidR="00B511BD" w:rsidRPr="008C3E02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Grammar objectives to be taught contextually within writing units.</w:t>
            </w:r>
          </w:p>
          <w:p w14:paraId="38C63407" w14:textId="77777777" w:rsidR="00B61387" w:rsidRPr="008C3E02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536102B9" w14:textId="58C28EDB" w:rsidR="00B61387" w:rsidRPr="008C3E02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Spelling rules and common exception words to be taught discreetly and consolidated in all writing activities.</w:t>
            </w:r>
          </w:p>
          <w:p w14:paraId="6451D35A" w14:textId="20E69C01" w:rsidR="00B61387" w:rsidRPr="008C3E02" w:rsidRDefault="00B6138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nil"/>
              <w:bottom w:val="nil"/>
            </w:tcBorders>
          </w:tcPr>
          <w:p w14:paraId="3226112B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vMerge/>
          </w:tcPr>
          <w:p w14:paraId="796D608E" w14:textId="77777777" w:rsidR="00100591" w:rsidRPr="008C3E02" w:rsidRDefault="00100591" w:rsidP="001C6636">
            <w:pPr>
              <w:jc w:val="center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741E21CB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vMerge/>
          </w:tcPr>
          <w:p w14:paraId="43034C7A" w14:textId="77777777" w:rsidR="00100591" w:rsidRPr="008C3E02" w:rsidRDefault="00100591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</w:tbl>
    <w:p w14:paraId="5E269D91" w14:textId="77777777" w:rsidR="009567DC" w:rsidRPr="008C3E02" w:rsidRDefault="009567DC">
      <w:pPr>
        <w:rPr>
          <w:rFonts w:ascii="Sassoon Infant Std" w:hAnsi="Sassoon Infant Std"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961"/>
        <w:gridCol w:w="425"/>
        <w:gridCol w:w="3605"/>
      </w:tblGrid>
      <w:tr w:rsidR="00462657" w:rsidRPr="008C3E02" w14:paraId="5B1ED3B2" w14:textId="77777777" w:rsidTr="00BA6A19">
        <w:trPr>
          <w:trHeight w:val="409"/>
        </w:trPr>
        <w:tc>
          <w:tcPr>
            <w:tcW w:w="4390" w:type="dxa"/>
            <w:tcBorders>
              <w:top w:val="single" w:sz="4" w:space="0" w:color="auto"/>
              <w:bottom w:val="nil"/>
            </w:tcBorders>
            <w:shd w:val="clear" w:color="auto" w:fill="BDD6EE" w:themeFill="accent1" w:themeFillTint="66"/>
          </w:tcPr>
          <w:p w14:paraId="3C847D56" w14:textId="77777777" w:rsidR="00462657" w:rsidRPr="008C3E02" w:rsidRDefault="0046265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lastRenderedPageBreak/>
              <w:t>GEOGRAPHY</w:t>
            </w: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41C921CF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5C22ECAC" w14:textId="77777777" w:rsidR="00462657" w:rsidRPr="008C3E02" w:rsidRDefault="0046265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SCIENCE </w:t>
            </w:r>
          </w:p>
          <w:p w14:paraId="24B3077F" w14:textId="139AA765" w:rsidR="00462657" w:rsidRPr="008C3E02" w:rsidRDefault="00462657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3334784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14:paraId="614B4527" w14:textId="77777777" w:rsidR="00462657" w:rsidRPr="008C3E02" w:rsidRDefault="00462657">
            <w:pPr>
              <w:rPr>
                <w:rFonts w:ascii="Sassoon Infant Std" w:hAnsi="Sassoon Infant Std" w:cstheme="minorHAnsi"/>
                <w:b/>
                <w:color w:val="FFFFFF" w:themeColor="background1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color w:val="FFFFFF" w:themeColor="background1"/>
                <w:sz w:val="16"/>
                <w:szCs w:val="16"/>
              </w:rPr>
              <w:t>RE</w:t>
            </w:r>
          </w:p>
          <w:p w14:paraId="6BC40C75" w14:textId="265308CB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462657" w:rsidRPr="008C3E02" w14:paraId="01F7D30E" w14:textId="77777777" w:rsidTr="00BA6A19">
        <w:trPr>
          <w:trHeight w:val="1210"/>
        </w:trPr>
        <w:tc>
          <w:tcPr>
            <w:tcW w:w="4390" w:type="dxa"/>
            <w:tcBorders>
              <w:top w:val="nil"/>
              <w:bottom w:val="single" w:sz="4" w:space="0" w:color="auto"/>
            </w:tcBorders>
          </w:tcPr>
          <w:p w14:paraId="5599FB9E" w14:textId="77777777" w:rsidR="00462657" w:rsidRPr="008C3E02" w:rsidRDefault="00462657" w:rsidP="00BA6A19">
            <w:pPr>
              <w:pStyle w:val="p1"/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32B58D4" w14:textId="75C64CBA" w:rsidR="0021254C" w:rsidRPr="008C3E02" w:rsidRDefault="0021254C" w:rsidP="0021254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Spring 1 - Human Migration</w:t>
            </w:r>
          </w:p>
          <w:p w14:paraId="36D87D50" w14:textId="77777777" w:rsidR="0021254C" w:rsidRPr="008C3E02" w:rsidRDefault="0021254C" w:rsidP="0021254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2A4C42AD" w14:textId="77777777" w:rsidR="0021254C" w:rsidRPr="008C3E02" w:rsidRDefault="0021254C" w:rsidP="0021254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Enquiry questions</w:t>
            </w:r>
          </w:p>
          <w:p w14:paraId="4AA6ADCE" w14:textId="77777777" w:rsidR="0021254C" w:rsidRPr="008C3E02" w:rsidRDefault="0021254C" w:rsidP="0021254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77669232" w14:textId="77777777" w:rsidR="0021254C" w:rsidRPr="008C3E02" w:rsidRDefault="0021254C" w:rsidP="0021254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• Can you describe some human processes, which change the environment? Give reasons why some people move countries – the causes of migration.</w:t>
            </w:r>
          </w:p>
          <w:p w14:paraId="35038A9D" w14:textId="77777777" w:rsidR="0021254C" w:rsidRPr="008C3E02" w:rsidRDefault="0021254C" w:rsidP="0021254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• Can you plot the migration routes of some famous people?</w:t>
            </w:r>
          </w:p>
          <w:p w14:paraId="1A46EA98" w14:textId="30F37267" w:rsidR="0021254C" w:rsidRPr="008C3E02" w:rsidRDefault="0021254C" w:rsidP="0021254C">
            <w:pPr>
              <w:pStyle w:val="p1"/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• Where is Yorkshire? Why is Yorkshire attractive to potential settlers?</w:t>
            </w:r>
          </w:p>
          <w:p w14:paraId="4E3A62F7" w14:textId="77777777" w:rsidR="0021254C" w:rsidRPr="008C3E02" w:rsidRDefault="0021254C" w:rsidP="0021254C">
            <w:pPr>
              <w:pStyle w:val="p1"/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1E4348D0" w14:textId="63E98C03" w:rsidR="0021254C" w:rsidRPr="008C3E02" w:rsidRDefault="0021254C" w:rsidP="0021254C">
            <w:pPr>
              <w:pStyle w:val="p1"/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nil"/>
            </w:tcBorders>
          </w:tcPr>
          <w:p w14:paraId="164D0AF0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7A1B011" w14:textId="77777777" w:rsidR="00963289" w:rsidRPr="008C3E02" w:rsidRDefault="00963289" w:rsidP="0096328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19367081" w14:textId="6756F90E" w:rsidR="00D819E7" w:rsidRPr="008C3E02" w:rsidRDefault="0021254C" w:rsidP="00933030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Spring 1</w:t>
            </w:r>
            <w:r w:rsidR="00933030"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 - </w:t>
            </w:r>
            <w:r w:rsidR="00D819E7"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Animals, including Humans</w:t>
            </w: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 (continued)</w:t>
            </w:r>
          </w:p>
          <w:p w14:paraId="7D21AC4A" w14:textId="77777777" w:rsidR="00D43F2B" w:rsidRPr="008C3E02" w:rsidRDefault="00D43F2B" w:rsidP="00D43F2B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Significant individuals- Elizabeth Blackwell </w:t>
            </w:r>
          </w:p>
          <w:p w14:paraId="2ED00377" w14:textId="77777777" w:rsidR="00D43F2B" w:rsidRPr="008C3E02" w:rsidRDefault="00D43F2B" w:rsidP="00D43F2B">
            <w:pPr>
              <w:ind w:left="360"/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5A28F5A5" w14:textId="77777777" w:rsidR="00D43F2B" w:rsidRPr="008C3E02" w:rsidRDefault="00D819E7" w:rsidP="00D43F2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NC Objective</w:t>
            </w:r>
            <w:r w:rsidR="00D43F2B" w:rsidRPr="008C3E02">
              <w:rPr>
                <w:rFonts w:ascii="Sassoon Infant Std" w:hAnsi="Sassoon Infant Std" w:cstheme="minorHAnsi"/>
                <w:sz w:val="16"/>
                <w:szCs w:val="16"/>
              </w:rPr>
              <w:t>s</w:t>
            </w:r>
          </w:p>
          <w:p w14:paraId="2A407F98" w14:textId="30E19BF6" w:rsidR="00D819E7" w:rsidRPr="008C3E02" w:rsidRDefault="00D819E7" w:rsidP="00D43F2B">
            <w:pPr>
              <w:pStyle w:val="ListParagraph"/>
              <w:numPr>
                <w:ilvl w:val="0"/>
                <w:numId w:val="8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Describe the changes </w:t>
            </w:r>
            <w:r w:rsidR="00D43F2B" w:rsidRPr="008C3E02">
              <w:rPr>
                <w:rFonts w:ascii="Sassoon Infant Std" w:hAnsi="Sassoon Infant Std" w:cstheme="minorHAnsi"/>
                <w:sz w:val="16"/>
                <w:szCs w:val="16"/>
              </w:rPr>
              <w:t>as humans develop to old age.</w:t>
            </w:r>
          </w:p>
          <w:p w14:paraId="563AD66A" w14:textId="77777777" w:rsidR="00D819E7" w:rsidRPr="008C3E02" w:rsidRDefault="00D819E7" w:rsidP="00D43F2B">
            <w:pPr>
              <w:pStyle w:val="ListParagraph"/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4A95595" w14:textId="02B90BC2" w:rsidR="00963289" w:rsidRPr="008C3E02" w:rsidRDefault="00963289" w:rsidP="00963289">
            <w:pPr>
              <w:pStyle w:val="ListParagraph"/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0F44F80B" w14:textId="77777777" w:rsidR="00462657" w:rsidRPr="008C3E02" w:rsidRDefault="00462657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1AB6E61F" w14:textId="77777777" w:rsidR="00B511BD" w:rsidRPr="008C3E02" w:rsidRDefault="00B511BD" w:rsidP="00A546FB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13FC246D" w14:textId="5FCB70E5" w:rsidR="00E6197F" w:rsidRPr="008C3E02" w:rsidRDefault="00B511BD" w:rsidP="00A546FB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To Know You More Clearly Programme</w:t>
            </w:r>
          </w:p>
          <w:p w14:paraId="36785FA5" w14:textId="77777777" w:rsidR="00D43F2B" w:rsidRPr="008C3E02" w:rsidRDefault="00D43F2B" w:rsidP="00161574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306EB50" w14:textId="7E9F53B0" w:rsidR="00B511BD" w:rsidRPr="008C3E02" w:rsidRDefault="0021254C" w:rsidP="00161574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Spring 1</w:t>
            </w:r>
          </w:p>
          <w:p w14:paraId="63EC7956" w14:textId="6E3E46AC" w:rsidR="00B511BD" w:rsidRPr="008C3E02" w:rsidRDefault="00D43F2B" w:rsidP="00D43F2B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Branch </w:t>
            </w:r>
            <w:r w:rsidR="0021254C" w:rsidRPr="008C3E02">
              <w:rPr>
                <w:rFonts w:ascii="Sassoon Infant Std" w:hAnsi="Sassoon Infant Std" w:cstheme="minorHAnsi"/>
                <w:sz w:val="16"/>
                <w:szCs w:val="16"/>
              </w:rPr>
              <w:t>Three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: </w:t>
            </w:r>
            <w:r w:rsidR="0021254C" w:rsidRPr="008C3E02">
              <w:rPr>
                <w:rFonts w:ascii="Sassoon Infant Std" w:hAnsi="Sassoon Infant Std" w:cstheme="minorHAnsi"/>
                <w:sz w:val="16"/>
                <w:szCs w:val="16"/>
              </w:rPr>
              <w:t>Galilee to Jerusalem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</w:p>
        </w:tc>
      </w:tr>
      <w:tr w:rsidR="003F75BA" w:rsidRPr="008C3E02" w14:paraId="0F79E042" w14:textId="77777777" w:rsidTr="00322199">
        <w:tc>
          <w:tcPr>
            <w:tcW w:w="139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686866" w14:textId="77777777" w:rsidR="003F75BA" w:rsidRPr="008C3E02" w:rsidRDefault="003F75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</w:tr>
      <w:tr w:rsidR="00A546FB" w:rsidRPr="008C3E02" w14:paraId="5CAED8EA" w14:textId="77777777" w:rsidTr="00BA6A19">
        <w:trPr>
          <w:trHeight w:val="535"/>
        </w:trPr>
        <w:tc>
          <w:tcPr>
            <w:tcW w:w="4390" w:type="dxa"/>
            <w:tcBorders>
              <w:top w:val="single" w:sz="4" w:space="0" w:color="auto"/>
            </w:tcBorders>
            <w:shd w:val="clear" w:color="auto" w:fill="F4B083" w:themeFill="accent2" w:themeFillTint="99"/>
          </w:tcPr>
          <w:p w14:paraId="519D0E3B" w14:textId="77777777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HISTORY</w:t>
            </w:r>
          </w:p>
          <w:p w14:paraId="23ED39B7" w14:textId="342F492D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5ECBEE81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00"/>
          </w:tcPr>
          <w:p w14:paraId="5089C093" w14:textId="77777777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ART and DESIGN TECHNOLOGY</w:t>
            </w:r>
          </w:p>
          <w:p w14:paraId="4FADAEF4" w14:textId="4014310D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single" w:sz="4" w:space="0" w:color="auto"/>
            </w:tcBorders>
          </w:tcPr>
          <w:p w14:paraId="551DA187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66FF"/>
          </w:tcPr>
          <w:p w14:paraId="6CCA9E8B" w14:textId="77777777" w:rsidR="00A546FB" w:rsidRPr="008C3E02" w:rsidRDefault="00A546FB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PE</w:t>
            </w:r>
          </w:p>
          <w:p w14:paraId="343126EB" w14:textId="63B56F46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A546FB" w:rsidRPr="008C3E02" w14:paraId="24BB8B4E" w14:textId="77777777" w:rsidTr="00BA6A19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5E8A5EF8" w14:textId="77777777" w:rsidR="00963289" w:rsidRPr="008C3E02" w:rsidRDefault="00963289" w:rsidP="00AF0673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5C1E7CDE" w14:textId="2B0D3B82" w:rsidR="00AF0673" w:rsidRPr="008C3E02" w:rsidRDefault="00AF0673" w:rsidP="0021254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14:paraId="18A934C1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F4BD95C" w14:textId="77777777" w:rsidR="005D1253" w:rsidRPr="008C3E02" w:rsidRDefault="005D1253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48426DD0" w14:textId="5D0A69BB" w:rsidR="00B511BD" w:rsidRPr="008C3E02" w:rsidRDefault="00B511BD" w:rsidP="00B24680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Art</w:t>
            </w:r>
          </w:p>
          <w:p w14:paraId="7364C129" w14:textId="77777777" w:rsidR="00B511BD" w:rsidRPr="008C3E02" w:rsidRDefault="00B511BD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4C718B1" w14:textId="7B6A9E0A" w:rsidR="00D43F2B" w:rsidRPr="008C3E02" w:rsidRDefault="0021254C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Spring 1</w:t>
            </w:r>
            <w:r w:rsidR="00D43F2B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– Printing 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(continued)</w:t>
            </w:r>
          </w:p>
          <w:p w14:paraId="2721C9CF" w14:textId="77777777" w:rsidR="00D43F2B" w:rsidRPr="008C3E02" w:rsidRDefault="00D43F2B" w:rsidP="00D43F2B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Block print </w:t>
            </w:r>
          </w:p>
          <w:p w14:paraId="3633627C" w14:textId="72FE76D5" w:rsidR="00D43F2B" w:rsidRPr="008C3E02" w:rsidRDefault="00D43F2B" w:rsidP="00D43F2B">
            <w:pPr>
              <w:pStyle w:val="ListParagraph"/>
              <w:numPr>
                <w:ilvl w:val="0"/>
                <w:numId w:val="7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Anglo Saxon / Viking jewellery</w:t>
            </w:r>
          </w:p>
          <w:p w14:paraId="06F1DB37" w14:textId="77777777" w:rsidR="007E713E" w:rsidRPr="008C3E02" w:rsidRDefault="007E713E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6EFFBD5E" w14:textId="77777777" w:rsidR="00933030" w:rsidRPr="008C3E02" w:rsidRDefault="00933030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6EF48F2F" w14:textId="77777777" w:rsidR="00BA6A19" w:rsidRPr="008C3E02" w:rsidRDefault="00BA6A19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46E3A39D" w14:textId="77777777" w:rsidR="00BA6A19" w:rsidRPr="008C3E02" w:rsidRDefault="00BA6A19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  <w:p w14:paraId="2E599D5E" w14:textId="134A1088" w:rsidR="00BA6A19" w:rsidRPr="008C3E02" w:rsidRDefault="00BA6A19" w:rsidP="00933030">
            <w:pPr>
              <w:rPr>
                <w:rFonts w:ascii="Sassoon Infant Std" w:hAnsi="Sassoon Infant Std" w:cstheme="minorHAnsi"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14:paraId="3EF6DD0A" w14:textId="77777777" w:rsidR="00A546FB" w:rsidRPr="008C3E02" w:rsidRDefault="00A546FB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2A6046D5" w14:textId="77777777" w:rsidR="00B511BD" w:rsidRPr="008C3E02" w:rsidRDefault="00B511BD" w:rsidP="009C7F08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3FFEECB7" w14:textId="38E9BE7F" w:rsidR="000F21EF" w:rsidRPr="008C3E02" w:rsidRDefault="000F21EF" w:rsidP="009C7F08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 xml:space="preserve">Get Set 4 P.E. </w:t>
            </w:r>
            <w:r w:rsidR="00B511BD" w:rsidRPr="008C3E02"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  <w:t>Programme</w:t>
            </w:r>
          </w:p>
          <w:p w14:paraId="4B4304DE" w14:textId="77777777" w:rsidR="00B24680" w:rsidRPr="008C3E02" w:rsidRDefault="00B24680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0BC0D48B" w14:textId="12D20110" w:rsidR="00B24680" w:rsidRPr="008C3E02" w:rsidRDefault="0021254C" w:rsidP="00B24680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Spring</w:t>
            </w:r>
            <w:r w:rsidR="00B511BD"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</w:t>
            </w: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1</w:t>
            </w:r>
          </w:p>
          <w:p w14:paraId="36397C61" w14:textId="6D682FDF" w:rsidR="00B511BD" w:rsidRPr="008C3E02" w:rsidRDefault="0021254C" w:rsidP="00D43F2B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Gymnastics</w:t>
            </w:r>
          </w:p>
          <w:p w14:paraId="1F8AA3D3" w14:textId="1A88A0A3" w:rsidR="00D43F2B" w:rsidRPr="008C3E02" w:rsidRDefault="0021254C" w:rsidP="00D43F2B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Swimming</w:t>
            </w:r>
          </w:p>
        </w:tc>
      </w:tr>
      <w:tr w:rsidR="003F75BA" w:rsidRPr="008C3E02" w14:paraId="6A81A78B" w14:textId="77777777" w:rsidTr="00BA6A19">
        <w:tc>
          <w:tcPr>
            <w:tcW w:w="4390" w:type="dxa"/>
            <w:tcBorders>
              <w:left w:val="nil"/>
              <w:right w:val="nil"/>
            </w:tcBorders>
          </w:tcPr>
          <w:p w14:paraId="3AC47727" w14:textId="77777777" w:rsidR="003F75BA" w:rsidRPr="008C3E02" w:rsidRDefault="003F75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BED75" w14:textId="77777777" w:rsidR="003F75BA" w:rsidRPr="008C3E02" w:rsidRDefault="003F75B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4" w:space="0" w:color="auto"/>
              <w:right w:val="nil"/>
            </w:tcBorders>
          </w:tcPr>
          <w:p w14:paraId="307176A0" w14:textId="77777777" w:rsidR="00BA6A19" w:rsidRPr="008C3E02" w:rsidRDefault="00BA6A1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BE098CB" w14:textId="77777777" w:rsidR="003F75BA" w:rsidRPr="008C3E02" w:rsidRDefault="003F75BA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left w:val="nil"/>
              <w:right w:val="nil"/>
            </w:tcBorders>
          </w:tcPr>
          <w:p w14:paraId="42524DDB" w14:textId="77777777" w:rsidR="003F75BA" w:rsidRPr="008C3E02" w:rsidRDefault="003F75BA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</w:tr>
      <w:tr w:rsidR="00465FB9" w:rsidRPr="008C3E02" w14:paraId="06B10950" w14:textId="77777777" w:rsidTr="00BA6A19">
        <w:trPr>
          <w:trHeight w:val="535"/>
        </w:trPr>
        <w:tc>
          <w:tcPr>
            <w:tcW w:w="4390" w:type="dxa"/>
            <w:shd w:val="clear" w:color="auto" w:fill="B2B2B2"/>
          </w:tcPr>
          <w:p w14:paraId="0B05694C" w14:textId="77777777" w:rsidR="00465FB9" w:rsidRPr="008C3E02" w:rsidRDefault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COMPUTING</w:t>
            </w:r>
          </w:p>
          <w:p w14:paraId="05BC4A1D" w14:textId="77777777" w:rsidR="00465FB9" w:rsidRPr="008C3E02" w:rsidRDefault="00465FB9" w:rsidP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2373E579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shd w:val="clear" w:color="auto" w:fill="FFC000"/>
          </w:tcPr>
          <w:p w14:paraId="30370982" w14:textId="6A4200C9" w:rsidR="00465FB9" w:rsidRPr="008C3E02" w:rsidRDefault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PSHE</w:t>
            </w:r>
            <w:r w:rsidR="00D0302C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 / RSE</w:t>
            </w:r>
          </w:p>
          <w:p w14:paraId="4A747CB2" w14:textId="28001C55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71E0828A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shd w:val="clear" w:color="auto" w:fill="00B050"/>
          </w:tcPr>
          <w:p w14:paraId="4CFCEC15" w14:textId="4C92DE19" w:rsidR="00465FB9" w:rsidRPr="008C3E02" w:rsidRDefault="00465FB9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MUSIC</w:t>
            </w:r>
          </w:p>
          <w:p w14:paraId="0FDC04CE" w14:textId="713F0513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</w:tr>
      <w:tr w:rsidR="00465FB9" w:rsidRPr="008C3E02" w14:paraId="6C6A4F1E" w14:textId="77777777" w:rsidTr="00BA6A19">
        <w:trPr>
          <w:trHeight w:val="535"/>
        </w:trPr>
        <w:tc>
          <w:tcPr>
            <w:tcW w:w="4390" w:type="dxa"/>
            <w:tcBorders>
              <w:bottom w:val="single" w:sz="4" w:space="0" w:color="auto"/>
            </w:tcBorders>
          </w:tcPr>
          <w:p w14:paraId="1F2107BA" w14:textId="77777777" w:rsidR="00A9511C" w:rsidRPr="008C3E02" w:rsidRDefault="00A9511C" w:rsidP="00A9511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26CAA5A0" w14:textId="77777777" w:rsidR="00BA6A19" w:rsidRPr="008C3E02" w:rsidRDefault="00BA6A19" w:rsidP="00A9511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</w:p>
          <w:p w14:paraId="14E905AE" w14:textId="2B386E16" w:rsidR="00A9511C" w:rsidRPr="008C3E02" w:rsidRDefault="00A9511C" w:rsidP="00A9511C">
            <w:pPr>
              <w:rPr>
                <w:rFonts w:ascii="Sassoon Infant Std" w:hAnsi="Sassoon Infant Std" w:cstheme="minorHAnsi"/>
                <w:b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 xml:space="preserve">Teach Computing </w:t>
            </w:r>
            <w:r w:rsidR="00B511BD" w:rsidRPr="008C3E02">
              <w:rPr>
                <w:rFonts w:ascii="Sassoon Infant Std" w:hAnsi="Sassoon Infant Std" w:cstheme="minorHAnsi"/>
                <w:b/>
                <w:sz w:val="16"/>
                <w:szCs w:val="16"/>
              </w:rPr>
              <w:t>Programme</w:t>
            </w:r>
          </w:p>
          <w:p w14:paraId="7E21C78E" w14:textId="77777777" w:rsidR="00D0302C" w:rsidRPr="008C3E02" w:rsidRDefault="00D0302C" w:rsidP="00D0302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27EBF978" w14:textId="7A898010" w:rsidR="00D0302C" w:rsidRPr="008C3E02" w:rsidRDefault="0021254C" w:rsidP="00D0302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Spring 1</w:t>
            </w:r>
          </w:p>
          <w:p w14:paraId="1B506E0B" w14:textId="2D8EE519" w:rsidR="00963289" w:rsidRPr="008C3E02" w:rsidRDefault="0021254C" w:rsidP="0021254C">
            <w:pPr>
              <w:pStyle w:val="ListParagraph"/>
              <w:numPr>
                <w:ilvl w:val="0"/>
                <w:numId w:val="3"/>
              </w:num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Programming A – Selection in physical computing 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14:paraId="779A686B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32A6414" w14:textId="77777777" w:rsidR="00BA6A19" w:rsidRPr="008C3E02" w:rsidRDefault="00BA6A19" w:rsidP="00D43F2B">
            <w:pPr>
              <w:pStyle w:val="Heading3"/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sz w:val="16"/>
                <w:szCs w:val="16"/>
              </w:rPr>
            </w:pPr>
          </w:p>
          <w:p w14:paraId="1670E73D" w14:textId="51EA4373" w:rsidR="00D43F2B" w:rsidRPr="008C3E02" w:rsidRDefault="00CD69EF" w:rsidP="00D43F2B">
            <w:pPr>
              <w:pStyle w:val="Heading3"/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sz w:val="16"/>
                <w:szCs w:val="16"/>
              </w:rPr>
            </w:pPr>
            <w:proofErr w:type="spellStart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>TenTen</w:t>
            </w:r>
            <w:proofErr w:type="spellEnd"/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 Life to the Full Plus Programme</w:t>
            </w:r>
          </w:p>
          <w:p w14:paraId="0825024B" w14:textId="450F194A" w:rsidR="00D43F2B" w:rsidRPr="008C3E02" w:rsidRDefault="0021254C" w:rsidP="00D43F2B">
            <w:pPr>
              <w:pStyle w:val="Heading3"/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>Spring 1</w:t>
            </w:r>
          </w:p>
          <w:p w14:paraId="4D43B527" w14:textId="73AA8BCB" w:rsidR="00D43F2B" w:rsidRPr="008C3E02" w:rsidRDefault="0021254C" w:rsidP="00D43F2B">
            <w:pPr>
              <w:pStyle w:val="Heading3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>Module 2, Unit 2</w:t>
            </w:r>
          </w:p>
          <w:p w14:paraId="79A4DB8F" w14:textId="5AB859F0" w:rsidR="00D43F2B" w:rsidRPr="008C3E02" w:rsidRDefault="00D43F2B" w:rsidP="00D43F2B">
            <w:pPr>
              <w:pStyle w:val="Heading3"/>
              <w:numPr>
                <w:ilvl w:val="0"/>
                <w:numId w:val="3"/>
              </w:numPr>
              <w:shd w:val="clear" w:color="auto" w:fill="FFFFFF"/>
              <w:spacing w:before="0" w:beforeAutospacing="0"/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 xml:space="preserve">Module 2 Unit </w:t>
            </w:r>
            <w:r w:rsidR="0021254C" w:rsidRPr="008C3E02">
              <w:rPr>
                <w:rFonts w:ascii="Sassoon Infant Std" w:hAnsi="Sassoon Infant Std" w:cstheme="minorHAnsi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4488058B" w14:textId="77777777" w:rsidR="00465FB9" w:rsidRPr="008C3E02" w:rsidRDefault="00465FB9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</w:tcPr>
          <w:p w14:paraId="011C42E4" w14:textId="77777777" w:rsidR="00A9511C" w:rsidRPr="008C3E02" w:rsidRDefault="00A9511C" w:rsidP="00465FB9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16424D82" w14:textId="77777777" w:rsidR="0021254C" w:rsidRPr="008C3E02" w:rsidRDefault="0021254C" w:rsidP="00465FB9">
            <w:pPr>
              <w:rPr>
                <w:rFonts w:ascii="Sassoon Infant Std" w:hAnsi="Sassoon Infant Std" w:cstheme="minorHAnsi"/>
                <w:b/>
                <w:bCs/>
                <w:sz w:val="16"/>
                <w:szCs w:val="16"/>
              </w:rPr>
            </w:pPr>
          </w:p>
          <w:p w14:paraId="3149846E" w14:textId="591C6405" w:rsidR="00B511BD" w:rsidRPr="008C3E02" w:rsidRDefault="0021254C" w:rsidP="0021254C">
            <w:pPr>
              <w:rPr>
                <w:rFonts w:ascii="Sassoon Infant Std" w:hAnsi="Sassoon Infant Std" w:cstheme="minorHAnsi"/>
                <w:sz w:val="16"/>
                <w:szCs w:val="16"/>
              </w:rPr>
            </w:pPr>
            <w:r w:rsidRPr="008C3E02">
              <w:rPr>
                <w:rFonts w:ascii="Sassoon Infant Std" w:hAnsi="Sassoon Infant Std" w:cstheme="minorHAnsi"/>
                <w:sz w:val="16"/>
                <w:szCs w:val="16"/>
              </w:rPr>
              <w:t xml:space="preserve">National Schools Singing Programme –delivered through the Diocese of Hallam </w:t>
            </w:r>
          </w:p>
        </w:tc>
      </w:tr>
    </w:tbl>
    <w:p w14:paraId="74ED3707" w14:textId="0D6EE038" w:rsidR="00F76B1F" w:rsidRPr="008C3E02" w:rsidRDefault="00F76B1F">
      <w:pPr>
        <w:rPr>
          <w:rFonts w:ascii="Sassoon Infant Std" w:hAnsi="Sassoon Infant Std" w:cstheme="minorHAnsi"/>
          <w:sz w:val="16"/>
          <w:szCs w:val="16"/>
        </w:rPr>
      </w:pPr>
    </w:p>
    <w:sectPr w:rsidR="00F76B1F" w:rsidRPr="008C3E02" w:rsidSect="00A27925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 Primary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708E"/>
    <w:multiLevelType w:val="hybridMultilevel"/>
    <w:tmpl w:val="9E6A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B2A6E"/>
    <w:multiLevelType w:val="hybridMultilevel"/>
    <w:tmpl w:val="ECF0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470"/>
    <w:multiLevelType w:val="hybridMultilevel"/>
    <w:tmpl w:val="AE3CE39C"/>
    <w:lvl w:ilvl="0" w:tplc="1BD8B4F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3745A"/>
    <w:multiLevelType w:val="hybridMultilevel"/>
    <w:tmpl w:val="3C54F6C6"/>
    <w:lvl w:ilvl="0" w:tplc="0D108880"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3228"/>
    <w:multiLevelType w:val="hybridMultilevel"/>
    <w:tmpl w:val="4E5EC91C"/>
    <w:lvl w:ilvl="0" w:tplc="0322893C">
      <w:start w:val="10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171AB"/>
    <w:multiLevelType w:val="hybridMultilevel"/>
    <w:tmpl w:val="AE405D9C"/>
    <w:lvl w:ilvl="0" w:tplc="E2821CA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C2652"/>
    <w:multiLevelType w:val="hybridMultilevel"/>
    <w:tmpl w:val="1DF22432"/>
    <w:lvl w:ilvl="0" w:tplc="0974FF4E">
      <w:start w:val="10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F7866"/>
    <w:multiLevelType w:val="hybridMultilevel"/>
    <w:tmpl w:val="8CDE8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D58D5"/>
    <w:multiLevelType w:val="hybridMultilevel"/>
    <w:tmpl w:val="F21E21E0"/>
    <w:lvl w:ilvl="0" w:tplc="85A6AAD4">
      <w:start w:val="10"/>
      <w:numFmt w:val="bullet"/>
      <w:lvlText w:val="-"/>
      <w:lvlJc w:val="left"/>
      <w:pPr>
        <w:ind w:left="720" w:hanging="360"/>
      </w:pPr>
      <w:rPr>
        <w:rFonts w:ascii="Sassoon Primary" w:eastAsiaTheme="minorHAnsi" w:hAnsi="Sassoon Primary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F6A0C"/>
    <w:multiLevelType w:val="hybridMultilevel"/>
    <w:tmpl w:val="7D905AF2"/>
    <w:lvl w:ilvl="0" w:tplc="6F9E9D0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831803">
    <w:abstractNumId w:val="1"/>
  </w:num>
  <w:num w:numId="2" w16cid:durableId="930889782">
    <w:abstractNumId w:val="7"/>
  </w:num>
  <w:num w:numId="3" w16cid:durableId="325592906">
    <w:abstractNumId w:val="5"/>
  </w:num>
  <w:num w:numId="4" w16cid:durableId="1874609790">
    <w:abstractNumId w:val="2"/>
  </w:num>
  <w:num w:numId="5" w16cid:durableId="905142623">
    <w:abstractNumId w:val="9"/>
  </w:num>
  <w:num w:numId="6" w16cid:durableId="1294866109">
    <w:abstractNumId w:val="4"/>
  </w:num>
  <w:num w:numId="7" w16cid:durableId="1455365568">
    <w:abstractNumId w:val="6"/>
  </w:num>
  <w:num w:numId="8" w16cid:durableId="877355966">
    <w:abstractNumId w:val="8"/>
  </w:num>
  <w:num w:numId="9" w16cid:durableId="1005670668">
    <w:abstractNumId w:val="3"/>
  </w:num>
  <w:num w:numId="10" w16cid:durableId="101399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C0"/>
    <w:rsid w:val="000306FE"/>
    <w:rsid w:val="0008693E"/>
    <w:rsid w:val="000A3BBA"/>
    <w:rsid w:val="000E1318"/>
    <w:rsid w:val="000F21EF"/>
    <w:rsid w:val="000F5FC0"/>
    <w:rsid w:val="00100591"/>
    <w:rsid w:val="00103160"/>
    <w:rsid w:val="00161574"/>
    <w:rsid w:val="00173A7B"/>
    <w:rsid w:val="001C6636"/>
    <w:rsid w:val="001E3FDC"/>
    <w:rsid w:val="0021254C"/>
    <w:rsid w:val="00322199"/>
    <w:rsid w:val="003A53BD"/>
    <w:rsid w:val="003B5F90"/>
    <w:rsid w:val="003B64ED"/>
    <w:rsid w:val="003F75BA"/>
    <w:rsid w:val="00412CB3"/>
    <w:rsid w:val="00432848"/>
    <w:rsid w:val="00451EFD"/>
    <w:rsid w:val="00462657"/>
    <w:rsid w:val="00465FB9"/>
    <w:rsid w:val="00470E88"/>
    <w:rsid w:val="00505C45"/>
    <w:rsid w:val="00515D5C"/>
    <w:rsid w:val="00523922"/>
    <w:rsid w:val="005368ED"/>
    <w:rsid w:val="005A5A7F"/>
    <w:rsid w:val="005A6C74"/>
    <w:rsid w:val="005D1253"/>
    <w:rsid w:val="005D14B9"/>
    <w:rsid w:val="00657048"/>
    <w:rsid w:val="006A26C1"/>
    <w:rsid w:val="006D2A92"/>
    <w:rsid w:val="00720076"/>
    <w:rsid w:val="00725BC4"/>
    <w:rsid w:val="007A5106"/>
    <w:rsid w:val="007E713E"/>
    <w:rsid w:val="007E782E"/>
    <w:rsid w:val="008C3E02"/>
    <w:rsid w:val="008D2A1F"/>
    <w:rsid w:val="00933030"/>
    <w:rsid w:val="009567DC"/>
    <w:rsid w:val="00963289"/>
    <w:rsid w:val="009C7F08"/>
    <w:rsid w:val="00A27925"/>
    <w:rsid w:val="00A546FB"/>
    <w:rsid w:val="00A824BC"/>
    <w:rsid w:val="00A9511C"/>
    <w:rsid w:val="00AB51B4"/>
    <w:rsid w:val="00AE0CEC"/>
    <w:rsid w:val="00AE6D33"/>
    <w:rsid w:val="00AF0673"/>
    <w:rsid w:val="00B24680"/>
    <w:rsid w:val="00B511BD"/>
    <w:rsid w:val="00B61387"/>
    <w:rsid w:val="00B728CA"/>
    <w:rsid w:val="00B808CD"/>
    <w:rsid w:val="00BA6A19"/>
    <w:rsid w:val="00C95967"/>
    <w:rsid w:val="00CD69EF"/>
    <w:rsid w:val="00D0302C"/>
    <w:rsid w:val="00D43F2B"/>
    <w:rsid w:val="00D819E7"/>
    <w:rsid w:val="00DA2F07"/>
    <w:rsid w:val="00DD6BEE"/>
    <w:rsid w:val="00E06FAB"/>
    <w:rsid w:val="00E6197F"/>
    <w:rsid w:val="00F27507"/>
    <w:rsid w:val="00F76B1F"/>
    <w:rsid w:val="00F8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5581"/>
  <w15:chartTrackingRefBased/>
  <w15:docId w15:val="{73DC03FB-7651-482A-AA67-69E898CB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0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03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FC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0302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D030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D819E7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2B716E138BC48914D848B51C8C21B" ma:contentTypeVersion="11" ma:contentTypeDescription="Create a new document." ma:contentTypeScope="" ma:versionID="d434c56a629103c937293758f220a617">
  <xsd:schema xmlns:xsd="http://www.w3.org/2001/XMLSchema" xmlns:xs="http://www.w3.org/2001/XMLSchema" xmlns:p="http://schemas.microsoft.com/office/2006/metadata/properties" xmlns:ns3="37c10fdf-8be6-4cef-b608-8c89d577671b" targetNamespace="http://schemas.microsoft.com/office/2006/metadata/properties" ma:root="true" ma:fieldsID="b5ebdb14929cc0a58b22c775607190ea" ns3:_="">
    <xsd:import namespace="37c10fdf-8be6-4cef-b608-8c89d57767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10fdf-8be6-4cef-b608-8c89d5776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25140-C838-4DF8-8494-D90C7ABF2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CAC2A-35C2-479B-BA0B-80CD7014C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9458CD-45D9-4E40-80E8-48C20A688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10fdf-8be6-4cef-b608-8c89d5776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444</Words>
  <Characters>2593</Characters>
  <Application>Microsoft Office Word</Application>
  <DocSecurity>0</DocSecurity>
  <Lines>259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Young</dc:creator>
  <cp:keywords/>
  <dc:description/>
  <cp:lastModifiedBy>tom drury</cp:lastModifiedBy>
  <cp:revision>24</cp:revision>
  <dcterms:created xsi:type="dcterms:W3CDTF">2023-04-14T14:37:00Z</dcterms:created>
  <dcterms:modified xsi:type="dcterms:W3CDTF">2026-01-02T12:38:00Z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0x0101001A22B716E138BC48914D848B51C8C21B</vt:lpwstr>
  </property>
</Properties>
</file>