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0F5FC0" w:rsidRPr="00963289" w14:paraId="02EA7BBC" w14:textId="77777777" w:rsidTr="00100591">
        <w:tc>
          <w:tcPr>
            <w:tcW w:w="3487" w:type="dxa"/>
            <w:shd w:val="clear" w:color="auto" w:fill="00B0F0"/>
          </w:tcPr>
          <w:p w14:paraId="7695F6E0" w14:textId="77777777" w:rsidR="000F5FC0" w:rsidRPr="00963289" w:rsidRDefault="000F5FC0">
            <w:pPr>
              <w:rPr>
                <w:rFonts w:ascii="Sassoon Primary" w:hAnsi="Sassoon Primary" w:cstheme="minorHAnsi"/>
                <w:b/>
                <w:sz w:val="18"/>
                <w:szCs w:val="18"/>
              </w:rPr>
            </w:pPr>
            <w:r w:rsidRPr="00963289">
              <w:rPr>
                <w:rFonts w:ascii="Sassoon Primary" w:hAnsi="Sassoon Primary" w:cstheme="minorHAnsi"/>
                <w:b/>
                <w:sz w:val="18"/>
                <w:szCs w:val="18"/>
              </w:rPr>
              <w:t>St. Peter’s Catholic Primary School</w:t>
            </w:r>
          </w:p>
        </w:tc>
        <w:tc>
          <w:tcPr>
            <w:tcW w:w="3487" w:type="dxa"/>
            <w:shd w:val="clear" w:color="auto" w:fill="00B0F0"/>
          </w:tcPr>
          <w:p w14:paraId="722CE6E2" w14:textId="5D1AA947" w:rsidR="000F5FC0" w:rsidRPr="00963289" w:rsidRDefault="000F5FC0">
            <w:pPr>
              <w:rPr>
                <w:rFonts w:ascii="Sassoon Primary" w:hAnsi="Sassoon Primary" w:cstheme="minorHAnsi"/>
                <w:b/>
                <w:sz w:val="18"/>
                <w:szCs w:val="18"/>
              </w:rPr>
            </w:pPr>
            <w:r w:rsidRPr="00963289">
              <w:rPr>
                <w:rFonts w:ascii="Sassoon Primary" w:hAnsi="Sassoon Primary" w:cstheme="minorHAnsi"/>
                <w:b/>
                <w:sz w:val="18"/>
                <w:szCs w:val="18"/>
              </w:rPr>
              <w:t xml:space="preserve">Year </w:t>
            </w:r>
            <w:r w:rsidR="00933030">
              <w:rPr>
                <w:rFonts w:ascii="Sassoon Primary" w:hAnsi="Sassoon Primary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3487" w:type="dxa"/>
            <w:shd w:val="clear" w:color="auto" w:fill="00B0F0"/>
          </w:tcPr>
          <w:p w14:paraId="3FA26184" w14:textId="5AB90333" w:rsidR="000F5FC0" w:rsidRPr="00963289" w:rsidRDefault="009567DC">
            <w:pPr>
              <w:rPr>
                <w:rFonts w:ascii="Sassoon Primary" w:hAnsi="Sassoon Primary" w:cstheme="minorHAnsi"/>
                <w:b/>
                <w:sz w:val="18"/>
                <w:szCs w:val="18"/>
              </w:rPr>
            </w:pPr>
            <w:r w:rsidRPr="00963289">
              <w:rPr>
                <w:rFonts w:ascii="Sassoon Primary" w:hAnsi="Sassoon Primary" w:cstheme="minorHAnsi"/>
                <w:b/>
                <w:sz w:val="18"/>
                <w:szCs w:val="18"/>
              </w:rPr>
              <w:t>Autumn</w:t>
            </w:r>
            <w:r w:rsidR="00E6197F" w:rsidRPr="00963289">
              <w:rPr>
                <w:rFonts w:ascii="Sassoon Primary" w:hAnsi="Sassoon Primary" w:cstheme="minorHAnsi"/>
                <w:b/>
                <w:sz w:val="18"/>
                <w:szCs w:val="18"/>
              </w:rPr>
              <w:t xml:space="preserve"> </w:t>
            </w:r>
            <w:r w:rsidR="00620D62">
              <w:rPr>
                <w:rFonts w:ascii="Sassoon Primary" w:hAnsi="Sassoon Primary" w:cstheme="minorHAnsi"/>
                <w:b/>
                <w:sz w:val="18"/>
                <w:szCs w:val="18"/>
              </w:rPr>
              <w:t>1</w:t>
            </w:r>
            <w:r w:rsidR="001E3FDC" w:rsidRPr="00963289">
              <w:rPr>
                <w:rFonts w:ascii="Sassoon Primary" w:hAnsi="Sassoon Primary" w:cstheme="minorHAnsi"/>
                <w:b/>
                <w:sz w:val="18"/>
                <w:szCs w:val="18"/>
              </w:rPr>
              <w:t xml:space="preserve"> 202</w:t>
            </w:r>
            <w:r w:rsidR="005E7E2B">
              <w:rPr>
                <w:rFonts w:ascii="Sassoon Primary" w:hAnsi="Sassoon Primary" w:cstheme="minorHAnsi"/>
                <w:b/>
                <w:sz w:val="18"/>
                <w:szCs w:val="18"/>
              </w:rPr>
              <w:t>6</w:t>
            </w:r>
            <w:r w:rsidR="00933030">
              <w:rPr>
                <w:rFonts w:ascii="Sassoon Primary" w:hAnsi="Sassoon Primary" w:cstheme="minorHAnsi"/>
                <w:b/>
                <w:sz w:val="18"/>
                <w:szCs w:val="18"/>
              </w:rPr>
              <w:t>/2</w:t>
            </w:r>
            <w:r w:rsidR="005E7E2B">
              <w:rPr>
                <w:rFonts w:ascii="Sassoon Primary" w:hAnsi="Sassoon Primary" w:cstheme="minorHAnsi"/>
                <w:b/>
                <w:sz w:val="18"/>
                <w:szCs w:val="18"/>
              </w:rPr>
              <w:t>7</w:t>
            </w:r>
          </w:p>
        </w:tc>
        <w:tc>
          <w:tcPr>
            <w:tcW w:w="3487" w:type="dxa"/>
            <w:shd w:val="clear" w:color="auto" w:fill="00B0F0"/>
          </w:tcPr>
          <w:p w14:paraId="5383D0B4" w14:textId="46020AA9" w:rsidR="000F5FC0" w:rsidRPr="00963289" w:rsidRDefault="000F5FC0">
            <w:pPr>
              <w:rPr>
                <w:rFonts w:ascii="Sassoon Primary" w:hAnsi="Sassoon Primary" w:cstheme="minorHAnsi"/>
                <w:b/>
                <w:sz w:val="18"/>
                <w:szCs w:val="18"/>
              </w:rPr>
            </w:pPr>
            <w:r w:rsidRPr="00963289">
              <w:rPr>
                <w:rFonts w:ascii="Sassoon Primary" w:hAnsi="Sassoon Primary" w:cstheme="minorHAnsi"/>
                <w:b/>
                <w:sz w:val="18"/>
                <w:szCs w:val="18"/>
              </w:rPr>
              <w:t xml:space="preserve">Teacher: </w:t>
            </w:r>
            <w:r w:rsidR="00E6197F" w:rsidRPr="00963289">
              <w:rPr>
                <w:rFonts w:ascii="Sassoon Primary" w:hAnsi="Sassoon Primary" w:cstheme="minorHAnsi"/>
                <w:b/>
                <w:sz w:val="18"/>
                <w:szCs w:val="18"/>
              </w:rPr>
              <w:t>T Drury</w:t>
            </w:r>
          </w:p>
        </w:tc>
      </w:tr>
    </w:tbl>
    <w:p w14:paraId="789995D0" w14:textId="77777777" w:rsidR="00A546FB" w:rsidRPr="00933030" w:rsidRDefault="00A546FB">
      <w:pPr>
        <w:rPr>
          <w:rFonts w:cstheme="minorHAnsi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9"/>
        <w:gridCol w:w="1549"/>
        <w:gridCol w:w="1550"/>
        <w:gridCol w:w="1550"/>
        <w:gridCol w:w="1550"/>
        <w:gridCol w:w="1550"/>
        <w:gridCol w:w="1550"/>
        <w:gridCol w:w="1550"/>
        <w:gridCol w:w="1550"/>
      </w:tblGrid>
      <w:tr w:rsidR="0008693E" w:rsidRPr="00933030" w14:paraId="7ED5889F" w14:textId="77777777" w:rsidTr="00100591">
        <w:tc>
          <w:tcPr>
            <w:tcW w:w="1549" w:type="dxa"/>
            <w:shd w:val="clear" w:color="auto" w:fill="00B0F0"/>
          </w:tcPr>
          <w:p w14:paraId="37154773" w14:textId="77777777" w:rsidR="000F5FC0" w:rsidRPr="00933030" w:rsidRDefault="000F5FC0">
            <w:pPr>
              <w:rPr>
                <w:rFonts w:cstheme="minorHAnsi"/>
                <w:b/>
                <w:sz w:val="18"/>
                <w:szCs w:val="18"/>
              </w:rPr>
            </w:pPr>
            <w:r w:rsidRPr="00933030">
              <w:rPr>
                <w:rFonts w:cstheme="minorHAnsi"/>
                <w:b/>
                <w:sz w:val="18"/>
                <w:szCs w:val="18"/>
              </w:rPr>
              <w:t>Core Teaching Principles</w:t>
            </w:r>
          </w:p>
          <w:p w14:paraId="4662CD23" w14:textId="77777777" w:rsidR="000F5FC0" w:rsidRPr="00933030" w:rsidRDefault="000F5FC0">
            <w:pPr>
              <w:rPr>
                <w:rFonts w:cstheme="minorHAnsi"/>
                <w:sz w:val="18"/>
                <w:szCs w:val="18"/>
              </w:rPr>
            </w:pPr>
            <w:r w:rsidRPr="00933030">
              <w:rPr>
                <w:rFonts w:cstheme="minorHAnsi"/>
                <w:b/>
                <w:sz w:val="18"/>
                <w:szCs w:val="18"/>
              </w:rPr>
              <w:t>(Pedagogy)</w:t>
            </w:r>
          </w:p>
        </w:tc>
        <w:tc>
          <w:tcPr>
            <w:tcW w:w="1549" w:type="dxa"/>
          </w:tcPr>
          <w:p w14:paraId="576480B2" w14:textId="77777777" w:rsidR="000F5FC0" w:rsidRPr="00933030" w:rsidRDefault="000F5FC0">
            <w:pPr>
              <w:rPr>
                <w:rFonts w:cstheme="minorHAnsi"/>
                <w:b/>
                <w:sz w:val="18"/>
                <w:szCs w:val="18"/>
              </w:rPr>
            </w:pPr>
            <w:r w:rsidRPr="00933030">
              <w:rPr>
                <w:rFonts w:cstheme="minorHAnsi"/>
                <w:b/>
                <w:sz w:val="18"/>
                <w:szCs w:val="18"/>
              </w:rPr>
              <w:t>Sequencing concepts and modelling</w:t>
            </w:r>
          </w:p>
          <w:p w14:paraId="45AA035B" w14:textId="77777777" w:rsidR="000F5FC0" w:rsidRPr="00933030" w:rsidRDefault="000F5FC0" w:rsidP="000F5FC0">
            <w:pPr>
              <w:rPr>
                <w:rFonts w:cstheme="minorHAnsi"/>
                <w:sz w:val="18"/>
                <w:szCs w:val="18"/>
              </w:rPr>
            </w:pPr>
            <w:r w:rsidRPr="00933030">
              <w:rPr>
                <w:rFonts w:cstheme="minorHAnsi"/>
                <w:sz w:val="18"/>
                <w:szCs w:val="18"/>
              </w:rPr>
              <w:t>Present new material using small steps</w:t>
            </w:r>
            <w:r w:rsidR="001C6636" w:rsidRPr="00933030">
              <w:rPr>
                <w:rFonts w:cstheme="minorHAnsi"/>
                <w:sz w:val="18"/>
                <w:szCs w:val="18"/>
              </w:rPr>
              <w:t>.</w:t>
            </w:r>
          </w:p>
          <w:p w14:paraId="264F99F8" w14:textId="77777777" w:rsidR="000F5FC0" w:rsidRPr="00933030" w:rsidRDefault="000F5FC0" w:rsidP="000F5FC0">
            <w:pPr>
              <w:rPr>
                <w:rFonts w:cstheme="minorHAnsi"/>
                <w:sz w:val="18"/>
                <w:szCs w:val="18"/>
              </w:rPr>
            </w:pPr>
            <w:r w:rsidRPr="00933030">
              <w:rPr>
                <w:rFonts w:cstheme="minorHAnsi"/>
                <w:sz w:val="18"/>
                <w:szCs w:val="18"/>
              </w:rPr>
              <w:t>Provide models</w:t>
            </w:r>
            <w:r w:rsidR="001C6636" w:rsidRPr="00933030">
              <w:rPr>
                <w:rFonts w:cstheme="minorHAnsi"/>
                <w:sz w:val="18"/>
                <w:szCs w:val="18"/>
              </w:rPr>
              <w:t>.</w:t>
            </w:r>
          </w:p>
          <w:p w14:paraId="56D285C0" w14:textId="77777777" w:rsidR="000F5FC0" w:rsidRPr="00933030" w:rsidRDefault="000F5FC0" w:rsidP="000F5FC0">
            <w:pPr>
              <w:rPr>
                <w:rFonts w:cstheme="minorHAnsi"/>
                <w:sz w:val="18"/>
                <w:szCs w:val="18"/>
              </w:rPr>
            </w:pPr>
            <w:r w:rsidRPr="00933030">
              <w:rPr>
                <w:rFonts w:cstheme="minorHAnsi"/>
                <w:sz w:val="18"/>
                <w:szCs w:val="18"/>
              </w:rPr>
              <w:t>Scaffolding</w:t>
            </w:r>
            <w:r w:rsidR="001C6636" w:rsidRPr="00933030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550" w:type="dxa"/>
          </w:tcPr>
          <w:p w14:paraId="6561FB9A" w14:textId="77777777" w:rsidR="000F5FC0" w:rsidRPr="00933030" w:rsidRDefault="000F5FC0">
            <w:pPr>
              <w:rPr>
                <w:rFonts w:cstheme="minorHAnsi"/>
                <w:b/>
                <w:sz w:val="18"/>
                <w:szCs w:val="18"/>
              </w:rPr>
            </w:pPr>
            <w:r w:rsidRPr="00933030">
              <w:rPr>
                <w:rFonts w:cstheme="minorHAnsi"/>
                <w:b/>
                <w:sz w:val="18"/>
                <w:szCs w:val="18"/>
              </w:rPr>
              <w:t>Questioning</w:t>
            </w:r>
          </w:p>
          <w:p w14:paraId="7AFE2F83" w14:textId="77777777" w:rsidR="000F5FC0" w:rsidRPr="00933030" w:rsidRDefault="000F5FC0">
            <w:pPr>
              <w:rPr>
                <w:rFonts w:cstheme="minorHAnsi"/>
                <w:sz w:val="18"/>
                <w:szCs w:val="18"/>
              </w:rPr>
            </w:pPr>
            <w:r w:rsidRPr="00933030">
              <w:rPr>
                <w:rFonts w:cstheme="minorHAnsi"/>
                <w:sz w:val="18"/>
                <w:szCs w:val="18"/>
              </w:rPr>
              <w:t>Ask a range of open and differentiated questions to explore and extend understanding</w:t>
            </w:r>
          </w:p>
          <w:p w14:paraId="0471BC5D" w14:textId="77777777" w:rsidR="000F5FC0" w:rsidRPr="00933030" w:rsidRDefault="001C6636">
            <w:pPr>
              <w:rPr>
                <w:rFonts w:cstheme="minorHAnsi"/>
                <w:sz w:val="18"/>
                <w:szCs w:val="18"/>
              </w:rPr>
            </w:pPr>
            <w:r w:rsidRPr="00933030">
              <w:rPr>
                <w:rFonts w:cstheme="minorHAnsi"/>
                <w:sz w:val="18"/>
                <w:szCs w:val="18"/>
              </w:rPr>
              <w:t>a</w:t>
            </w:r>
            <w:r w:rsidR="000F5FC0" w:rsidRPr="00933030">
              <w:rPr>
                <w:rFonts w:cstheme="minorHAnsi"/>
                <w:sz w:val="18"/>
                <w:szCs w:val="18"/>
              </w:rPr>
              <w:t xml:space="preserve">nd reasoning skills. </w:t>
            </w:r>
          </w:p>
          <w:p w14:paraId="1A53F45C" w14:textId="77777777" w:rsidR="001C6636" w:rsidRPr="00933030" w:rsidRDefault="001C6636">
            <w:pPr>
              <w:rPr>
                <w:rFonts w:cstheme="minorHAnsi"/>
                <w:sz w:val="18"/>
                <w:szCs w:val="18"/>
              </w:rPr>
            </w:pPr>
            <w:r w:rsidRPr="00933030">
              <w:rPr>
                <w:rFonts w:cstheme="minorHAnsi"/>
                <w:sz w:val="18"/>
                <w:szCs w:val="18"/>
              </w:rPr>
              <w:t>Targeted questioning</w:t>
            </w:r>
          </w:p>
        </w:tc>
        <w:tc>
          <w:tcPr>
            <w:tcW w:w="1550" w:type="dxa"/>
          </w:tcPr>
          <w:p w14:paraId="21D22638" w14:textId="77777777" w:rsidR="000F5FC0" w:rsidRPr="00933030" w:rsidRDefault="000F5FC0">
            <w:pPr>
              <w:rPr>
                <w:rFonts w:cstheme="minorHAnsi"/>
                <w:b/>
                <w:sz w:val="18"/>
                <w:szCs w:val="18"/>
              </w:rPr>
            </w:pPr>
            <w:r w:rsidRPr="00933030">
              <w:rPr>
                <w:rFonts w:cstheme="minorHAnsi"/>
                <w:b/>
                <w:sz w:val="18"/>
                <w:szCs w:val="18"/>
              </w:rPr>
              <w:t>Reviewing</w:t>
            </w:r>
          </w:p>
          <w:p w14:paraId="1611000C" w14:textId="77777777" w:rsidR="000F5FC0" w:rsidRPr="00933030" w:rsidRDefault="000F5FC0">
            <w:pPr>
              <w:rPr>
                <w:rFonts w:cstheme="minorHAnsi"/>
                <w:sz w:val="18"/>
                <w:szCs w:val="18"/>
              </w:rPr>
            </w:pPr>
            <w:r w:rsidRPr="00933030">
              <w:rPr>
                <w:rFonts w:cstheme="minorHAnsi"/>
                <w:sz w:val="18"/>
                <w:szCs w:val="18"/>
              </w:rPr>
              <w:t>Revisit prior learning</w:t>
            </w:r>
            <w:r w:rsidR="00B808CD" w:rsidRPr="00933030">
              <w:rPr>
                <w:rFonts w:cstheme="minorHAnsi"/>
                <w:sz w:val="18"/>
                <w:szCs w:val="18"/>
              </w:rPr>
              <w:t>.</w:t>
            </w:r>
          </w:p>
          <w:p w14:paraId="253B8DB3" w14:textId="77777777" w:rsidR="000F5FC0" w:rsidRPr="00933030" w:rsidRDefault="000F5FC0">
            <w:pPr>
              <w:rPr>
                <w:rFonts w:cstheme="minorHAnsi"/>
                <w:sz w:val="18"/>
                <w:szCs w:val="18"/>
              </w:rPr>
            </w:pPr>
            <w:r w:rsidRPr="00933030">
              <w:rPr>
                <w:rFonts w:cstheme="minorHAnsi"/>
                <w:sz w:val="18"/>
                <w:szCs w:val="18"/>
              </w:rPr>
              <w:t>Build on prior knowledge and experience.</w:t>
            </w:r>
          </w:p>
          <w:p w14:paraId="78B7CE7C" w14:textId="77777777" w:rsidR="000F5FC0" w:rsidRPr="00933030" w:rsidRDefault="000F5FC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0" w:type="dxa"/>
          </w:tcPr>
          <w:p w14:paraId="3E796FAC" w14:textId="77777777" w:rsidR="000F5FC0" w:rsidRPr="00933030" w:rsidRDefault="000F5FC0">
            <w:pPr>
              <w:rPr>
                <w:rFonts w:cstheme="minorHAnsi"/>
                <w:b/>
                <w:sz w:val="18"/>
                <w:szCs w:val="18"/>
              </w:rPr>
            </w:pPr>
            <w:r w:rsidRPr="00933030">
              <w:rPr>
                <w:rFonts w:cstheme="minorHAnsi"/>
                <w:b/>
                <w:sz w:val="18"/>
                <w:szCs w:val="18"/>
              </w:rPr>
              <w:t>Stages of practice</w:t>
            </w:r>
          </w:p>
          <w:p w14:paraId="53BDE071" w14:textId="77777777" w:rsidR="000F5FC0" w:rsidRPr="00933030" w:rsidRDefault="000F5FC0">
            <w:pPr>
              <w:rPr>
                <w:rFonts w:cstheme="minorHAnsi"/>
                <w:sz w:val="18"/>
                <w:szCs w:val="18"/>
              </w:rPr>
            </w:pPr>
            <w:r w:rsidRPr="00933030">
              <w:rPr>
                <w:rFonts w:cstheme="minorHAnsi"/>
                <w:sz w:val="18"/>
                <w:szCs w:val="18"/>
              </w:rPr>
              <w:t>Whole class/shared</w:t>
            </w:r>
            <w:r w:rsidR="00B808CD" w:rsidRPr="00933030">
              <w:rPr>
                <w:rFonts w:cstheme="minorHAnsi"/>
                <w:sz w:val="18"/>
                <w:szCs w:val="18"/>
              </w:rPr>
              <w:t>.</w:t>
            </w:r>
          </w:p>
          <w:p w14:paraId="3658296A" w14:textId="77777777" w:rsidR="000F5FC0" w:rsidRPr="00933030" w:rsidRDefault="000F5FC0">
            <w:pPr>
              <w:rPr>
                <w:rFonts w:cstheme="minorHAnsi"/>
                <w:sz w:val="18"/>
                <w:szCs w:val="18"/>
              </w:rPr>
            </w:pPr>
            <w:r w:rsidRPr="00933030">
              <w:rPr>
                <w:rFonts w:cstheme="minorHAnsi"/>
                <w:sz w:val="18"/>
                <w:szCs w:val="18"/>
              </w:rPr>
              <w:t>Guided practice</w:t>
            </w:r>
          </w:p>
          <w:p w14:paraId="6F39A398" w14:textId="77777777" w:rsidR="000F5FC0" w:rsidRPr="00933030" w:rsidRDefault="000F5FC0">
            <w:pPr>
              <w:rPr>
                <w:rFonts w:cstheme="minorHAnsi"/>
                <w:sz w:val="18"/>
                <w:szCs w:val="18"/>
              </w:rPr>
            </w:pPr>
            <w:r w:rsidRPr="00933030">
              <w:rPr>
                <w:rFonts w:cstheme="minorHAnsi"/>
                <w:sz w:val="18"/>
                <w:szCs w:val="18"/>
              </w:rPr>
              <w:t>Independent practice</w:t>
            </w:r>
            <w:r w:rsidR="00B808CD" w:rsidRPr="00933030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550" w:type="dxa"/>
          </w:tcPr>
          <w:p w14:paraId="1145E121" w14:textId="77777777" w:rsidR="000F5FC0" w:rsidRPr="00933030" w:rsidRDefault="000F5FC0">
            <w:pPr>
              <w:rPr>
                <w:rFonts w:cstheme="minorHAnsi"/>
                <w:b/>
                <w:sz w:val="18"/>
                <w:szCs w:val="18"/>
              </w:rPr>
            </w:pPr>
            <w:r w:rsidRPr="00933030">
              <w:rPr>
                <w:rFonts w:cstheme="minorHAnsi"/>
                <w:b/>
                <w:sz w:val="18"/>
                <w:szCs w:val="18"/>
              </w:rPr>
              <w:t>Collaborative learning</w:t>
            </w:r>
          </w:p>
          <w:p w14:paraId="40DA5979" w14:textId="77777777" w:rsidR="000F5FC0" w:rsidRPr="00933030" w:rsidRDefault="00B808CD">
            <w:pPr>
              <w:rPr>
                <w:rFonts w:cstheme="minorHAnsi"/>
                <w:sz w:val="18"/>
                <w:szCs w:val="18"/>
              </w:rPr>
            </w:pPr>
            <w:r w:rsidRPr="00933030">
              <w:rPr>
                <w:rFonts w:cstheme="minorHAnsi"/>
                <w:sz w:val="18"/>
                <w:szCs w:val="18"/>
              </w:rPr>
              <w:t xml:space="preserve">Learning </w:t>
            </w:r>
            <w:r w:rsidR="000F5FC0" w:rsidRPr="00933030">
              <w:rPr>
                <w:rFonts w:cstheme="minorHAnsi"/>
                <w:sz w:val="18"/>
                <w:szCs w:val="18"/>
              </w:rPr>
              <w:t>partners</w:t>
            </w:r>
          </w:p>
          <w:p w14:paraId="13A7506D" w14:textId="77777777" w:rsidR="000F5FC0" w:rsidRPr="00933030" w:rsidRDefault="000F5FC0">
            <w:pPr>
              <w:rPr>
                <w:rFonts w:cstheme="minorHAnsi"/>
                <w:sz w:val="18"/>
                <w:szCs w:val="18"/>
              </w:rPr>
            </w:pPr>
            <w:r w:rsidRPr="00933030">
              <w:rPr>
                <w:rFonts w:cstheme="minorHAnsi"/>
                <w:sz w:val="18"/>
                <w:szCs w:val="18"/>
              </w:rPr>
              <w:t>Kagan strategies</w:t>
            </w:r>
          </w:p>
        </w:tc>
        <w:tc>
          <w:tcPr>
            <w:tcW w:w="1550" w:type="dxa"/>
          </w:tcPr>
          <w:p w14:paraId="14C5146E" w14:textId="77777777" w:rsidR="000F5FC0" w:rsidRPr="00933030" w:rsidRDefault="000F5FC0">
            <w:pPr>
              <w:rPr>
                <w:rFonts w:cstheme="minorHAnsi"/>
                <w:b/>
                <w:sz w:val="18"/>
                <w:szCs w:val="18"/>
              </w:rPr>
            </w:pPr>
            <w:r w:rsidRPr="00933030">
              <w:rPr>
                <w:rFonts w:cstheme="minorHAnsi"/>
                <w:b/>
                <w:sz w:val="18"/>
                <w:szCs w:val="18"/>
              </w:rPr>
              <w:t>Communication</w:t>
            </w:r>
          </w:p>
          <w:p w14:paraId="67AD8797" w14:textId="77777777" w:rsidR="000F5FC0" w:rsidRPr="00933030" w:rsidRDefault="000F5FC0">
            <w:pPr>
              <w:rPr>
                <w:rFonts w:cstheme="minorHAnsi"/>
                <w:sz w:val="18"/>
                <w:szCs w:val="18"/>
              </w:rPr>
            </w:pPr>
            <w:r w:rsidRPr="00933030">
              <w:rPr>
                <w:rFonts w:cstheme="minorHAnsi"/>
                <w:sz w:val="18"/>
                <w:szCs w:val="18"/>
              </w:rPr>
              <w:t>Oracy</w:t>
            </w:r>
          </w:p>
          <w:p w14:paraId="07379E93" w14:textId="77777777" w:rsidR="000F5FC0" w:rsidRPr="00933030" w:rsidRDefault="000F5FC0">
            <w:pPr>
              <w:rPr>
                <w:rFonts w:cstheme="minorHAnsi"/>
                <w:sz w:val="18"/>
                <w:szCs w:val="18"/>
              </w:rPr>
            </w:pPr>
            <w:r w:rsidRPr="00933030">
              <w:rPr>
                <w:rFonts w:cstheme="minorHAnsi"/>
                <w:sz w:val="18"/>
                <w:szCs w:val="18"/>
              </w:rPr>
              <w:t>Speaking and listening activities</w:t>
            </w:r>
          </w:p>
          <w:p w14:paraId="7BCB2465" w14:textId="77777777" w:rsidR="000F5FC0" w:rsidRPr="00933030" w:rsidRDefault="001C6636">
            <w:pPr>
              <w:rPr>
                <w:rFonts w:cstheme="minorHAnsi"/>
                <w:sz w:val="18"/>
                <w:szCs w:val="18"/>
              </w:rPr>
            </w:pPr>
            <w:r w:rsidRPr="00933030">
              <w:rPr>
                <w:rFonts w:cstheme="minorHAnsi"/>
                <w:sz w:val="18"/>
                <w:szCs w:val="18"/>
              </w:rPr>
              <w:t xml:space="preserve">Explicit teaching of </w:t>
            </w:r>
            <w:r w:rsidR="000F5FC0" w:rsidRPr="00933030">
              <w:rPr>
                <w:rFonts w:cstheme="minorHAnsi"/>
                <w:sz w:val="18"/>
                <w:szCs w:val="18"/>
              </w:rPr>
              <w:t>vocabulary</w:t>
            </w:r>
          </w:p>
          <w:p w14:paraId="3B404355" w14:textId="77777777" w:rsidR="001C6636" w:rsidRPr="00933030" w:rsidRDefault="001C6636">
            <w:pPr>
              <w:rPr>
                <w:rFonts w:cstheme="minorHAnsi"/>
                <w:sz w:val="18"/>
                <w:szCs w:val="18"/>
              </w:rPr>
            </w:pPr>
            <w:r w:rsidRPr="00933030">
              <w:rPr>
                <w:rFonts w:cstheme="minorHAnsi"/>
                <w:sz w:val="18"/>
                <w:szCs w:val="18"/>
              </w:rPr>
              <w:t>Modelling by adults</w:t>
            </w:r>
          </w:p>
          <w:p w14:paraId="2B63EB79" w14:textId="1EE1BDCE" w:rsidR="000F5FC0" w:rsidRPr="00933030" w:rsidRDefault="000F5FC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0" w:type="dxa"/>
          </w:tcPr>
          <w:p w14:paraId="334D4165" w14:textId="77777777" w:rsidR="001C6636" w:rsidRPr="00933030" w:rsidRDefault="001C6636">
            <w:pPr>
              <w:rPr>
                <w:rFonts w:cstheme="minorHAnsi"/>
                <w:b/>
                <w:sz w:val="18"/>
                <w:szCs w:val="18"/>
              </w:rPr>
            </w:pPr>
            <w:r w:rsidRPr="00933030">
              <w:rPr>
                <w:rFonts w:cstheme="minorHAnsi"/>
                <w:b/>
                <w:sz w:val="18"/>
                <w:szCs w:val="18"/>
              </w:rPr>
              <w:t>Active</w:t>
            </w:r>
          </w:p>
          <w:p w14:paraId="35D2A1A0" w14:textId="77777777" w:rsidR="000F5FC0" w:rsidRPr="00933030" w:rsidRDefault="001C6636">
            <w:pPr>
              <w:rPr>
                <w:rFonts w:cstheme="minorHAnsi"/>
                <w:b/>
                <w:sz w:val="18"/>
                <w:szCs w:val="18"/>
              </w:rPr>
            </w:pPr>
            <w:r w:rsidRPr="00933030">
              <w:rPr>
                <w:rFonts w:cstheme="minorHAnsi"/>
                <w:b/>
                <w:sz w:val="18"/>
                <w:szCs w:val="18"/>
              </w:rPr>
              <w:t>Participation</w:t>
            </w:r>
          </w:p>
          <w:p w14:paraId="6C8F3A1C" w14:textId="09B65CF1" w:rsidR="001C6636" w:rsidRPr="00933030" w:rsidRDefault="001C6636">
            <w:pPr>
              <w:rPr>
                <w:rFonts w:cstheme="minorHAnsi"/>
                <w:sz w:val="18"/>
                <w:szCs w:val="18"/>
              </w:rPr>
            </w:pPr>
            <w:r w:rsidRPr="00933030">
              <w:rPr>
                <w:rFonts w:cstheme="minorHAnsi"/>
                <w:sz w:val="18"/>
                <w:szCs w:val="18"/>
              </w:rPr>
              <w:t>No hands up</w:t>
            </w:r>
          </w:p>
          <w:p w14:paraId="341837EF" w14:textId="640C8490" w:rsidR="00B728CA" w:rsidRPr="00933030" w:rsidRDefault="00B728CA">
            <w:pPr>
              <w:rPr>
                <w:rFonts w:cstheme="minorHAnsi"/>
                <w:sz w:val="18"/>
                <w:szCs w:val="18"/>
              </w:rPr>
            </w:pPr>
            <w:r w:rsidRPr="00933030">
              <w:rPr>
                <w:rFonts w:cstheme="minorHAnsi"/>
                <w:sz w:val="18"/>
                <w:szCs w:val="18"/>
              </w:rPr>
              <w:t>Lolly sticks</w:t>
            </w:r>
          </w:p>
          <w:p w14:paraId="4F4671F6" w14:textId="2833FBCF" w:rsidR="00B728CA" w:rsidRPr="00933030" w:rsidRDefault="00B728CA">
            <w:pPr>
              <w:rPr>
                <w:rFonts w:cstheme="minorHAnsi"/>
                <w:sz w:val="18"/>
                <w:szCs w:val="18"/>
              </w:rPr>
            </w:pPr>
            <w:r w:rsidRPr="00933030">
              <w:rPr>
                <w:rFonts w:cstheme="minorHAnsi"/>
                <w:sz w:val="18"/>
                <w:szCs w:val="18"/>
              </w:rPr>
              <w:t>Targeted questions</w:t>
            </w:r>
          </w:p>
          <w:p w14:paraId="4DB52CD9" w14:textId="77777777" w:rsidR="001C6636" w:rsidRPr="00933030" w:rsidRDefault="001C663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0" w:type="dxa"/>
          </w:tcPr>
          <w:p w14:paraId="3A86513B" w14:textId="77777777" w:rsidR="000F5FC0" w:rsidRPr="00933030" w:rsidRDefault="001C6636">
            <w:pPr>
              <w:rPr>
                <w:rFonts w:cstheme="minorHAnsi"/>
                <w:b/>
                <w:sz w:val="18"/>
                <w:szCs w:val="18"/>
              </w:rPr>
            </w:pPr>
            <w:r w:rsidRPr="00933030">
              <w:rPr>
                <w:rFonts w:cstheme="minorHAnsi"/>
                <w:b/>
                <w:sz w:val="18"/>
                <w:szCs w:val="18"/>
              </w:rPr>
              <w:t>Metacognition</w:t>
            </w:r>
          </w:p>
          <w:p w14:paraId="4DE71A73" w14:textId="77777777" w:rsidR="001C6636" w:rsidRPr="00933030" w:rsidRDefault="001C6636">
            <w:pPr>
              <w:rPr>
                <w:rFonts w:cstheme="minorHAnsi"/>
                <w:sz w:val="18"/>
                <w:szCs w:val="18"/>
              </w:rPr>
            </w:pPr>
            <w:r w:rsidRPr="00933030">
              <w:rPr>
                <w:rFonts w:cstheme="minorHAnsi"/>
                <w:sz w:val="18"/>
                <w:szCs w:val="18"/>
              </w:rPr>
              <w:t>Reflection of learning strategies that help them as a learner</w:t>
            </w:r>
          </w:p>
          <w:p w14:paraId="35EE9BB3" w14:textId="77777777" w:rsidR="001C6636" w:rsidRPr="00933030" w:rsidRDefault="001C6636">
            <w:pPr>
              <w:rPr>
                <w:rFonts w:cstheme="minorHAnsi"/>
                <w:sz w:val="18"/>
                <w:szCs w:val="18"/>
              </w:rPr>
            </w:pPr>
            <w:r w:rsidRPr="00933030">
              <w:rPr>
                <w:rFonts w:cstheme="minorHAnsi"/>
                <w:sz w:val="18"/>
                <w:szCs w:val="18"/>
              </w:rPr>
              <w:t>Modelling/Think aloud by adults</w:t>
            </w:r>
          </w:p>
          <w:p w14:paraId="1DD7E76A" w14:textId="77777777" w:rsidR="001C6636" w:rsidRPr="00933030" w:rsidRDefault="001C6636">
            <w:pPr>
              <w:rPr>
                <w:rFonts w:cstheme="minorHAnsi"/>
                <w:b/>
                <w:sz w:val="18"/>
                <w:szCs w:val="18"/>
              </w:rPr>
            </w:pPr>
            <w:r w:rsidRPr="00933030">
              <w:rPr>
                <w:rFonts w:cstheme="minorHAnsi"/>
                <w:sz w:val="18"/>
                <w:szCs w:val="18"/>
              </w:rPr>
              <w:t>Critique/</w:t>
            </w:r>
            <w:proofErr w:type="spellStart"/>
            <w:r w:rsidRPr="00933030">
              <w:rPr>
                <w:rFonts w:cstheme="minorHAnsi"/>
                <w:sz w:val="18"/>
                <w:szCs w:val="18"/>
              </w:rPr>
              <w:t>self evaluation</w:t>
            </w:r>
            <w:proofErr w:type="spellEnd"/>
            <w:r w:rsidRPr="00933030">
              <w:rPr>
                <w:rFonts w:cstheme="minorHAnsi"/>
                <w:sz w:val="18"/>
                <w:szCs w:val="18"/>
              </w:rPr>
              <w:t>/peer evaluation</w:t>
            </w:r>
          </w:p>
        </w:tc>
      </w:tr>
    </w:tbl>
    <w:p w14:paraId="60E74807" w14:textId="2F9D59C8" w:rsidR="000F5FC0" w:rsidRPr="00933030" w:rsidRDefault="000F5FC0">
      <w:pPr>
        <w:rPr>
          <w:rFonts w:cstheme="minorHAnsi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425"/>
        <w:gridCol w:w="5103"/>
        <w:gridCol w:w="425"/>
        <w:gridCol w:w="3605"/>
      </w:tblGrid>
      <w:tr w:rsidR="00100591" w:rsidRPr="00933030" w14:paraId="5B081B5A" w14:textId="77777777" w:rsidTr="00100591">
        <w:trPr>
          <w:trHeight w:val="413"/>
        </w:trPr>
        <w:tc>
          <w:tcPr>
            <w:tcW w:w="4390" w:type="dxa"/>
            <w:shd w:val="clear" w:color="auto" w:fill="92D050"/>
          </w:tcPr>
          <w:p w14:paraId="23C30F95" w14:textId="57B65FF6" w:rsidR="001C6636" w:rsidRPr="00933030" w:rsidRDefault="000A3BBA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Literacy</w:t>
            </w:r>
          </w:p>
          <w:p w14:paraId="0D399535" w14:textId="77777777" w:rsidR="001C6636" w:rsidRPr="00933030" w:rsidRDefault="001C663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nil"/>
              <w:bottom w:val="nil"/>
            </w:tcBorders>
          </w:tcPr>
          <w:p w14:paraId="751DD011" w14:textId="77777777" w:rsidR="001C6636" w:rsidRPr="00933030" w:rsidRDefault="001C663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103" w:type="dxa"/>
            <w:vMerge w:val="restart"/>
          </w:tcPr>
          <w:p w14:paraId="13C416C3" w14:textId="77777777" w:rsidR="001C6636" w:rsidRPr="00933030" w:rsidRDefault="001C6636" w:rsidP="001C663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33030">
              <w:rPr>
                <w:rFonts w:cstheme="minorHAnsi"/>
                <w:b/>
                <w:sz w:val="18"/>
                <w:szCs w:val="18"/>
              </w:rPr>
              <w:t>TERMLY TOPIC FOCUS:</w:t>
            </w:r>
          </w:p>
          <w:p w14:paraId="64A9F09C" w14:textId="77777777" w:rsidR="001C6636" w:rsidRPr="00933030" w:rsidRDefault="001C6636" w:rsidP="001C663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63B9DCD2" w14:textId="77777777" w:rsidR="001C6636" w:rsidRPr="00933030" w:rsidRDefault="001C6636" w:rsidP="001C663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7495143B" w14:textId="4A9D81D2" w:rsidR="00505C45" w:rsidRPr="00933030" w:rsidRDefault="00505C45" w:rsidP="00AE6D33">
            <w:pPr>
              <w:rPr>
                <w:rFonts w:cstheme="minorHAnsi"/>
                <w:b/>
                <w:sz w:val="18"/>
                <w:szCs w:val="18"/>
              </w:rPr>
            </w:pPr>
            <w:r w:rsidRPr="00933030">
              <w:rPr>
                <w:rFonts w:cstheme="minorHAnsi"/>
                <w:b/>
                <w:sz w:val="18"/>
                <w:szCs w:val="18"/>
              </w:rPr>
              <w:t>Autumn 1 – Geography</w:t>
            </w:r>
          </w:p>
          <w:p w14:paraId="5A19F9E4" w14:textId="0952A254" w:rsidR="00505C45" w:rsidRPr="00933030" w:rsidRDefault="00505C45" w:rsidP="00D819E7">
            <w:pPr>
              <w:rPr>
                <w:rFonts w:cstheme="minorHAnsi"/>
                <w:sz w:val="18"/>
                <w:szCs w:val="18"/>
              </w:rPr>
            </w:pPr>
          </w:p>
          <w:p w14:paraId="453D4F06" w14:textId="77777777" w:rsidR="00D819E7" w:rsidRPr="00933030" w:rsidRDefault="00D819E7" w:rsidP="00C0556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933030">
              <w:rPr>
                <w:rFonts w:cstheme="minorHAnsi"/>
                <w:b/>
                <w:bCs/>
                <w:sz w:val="18"/>
                <w:szCs w:val="18"/>
              </w:rPr>
              <w:t>Europe</w:t>
            </w:r>
          </w:p>
          <w:p w14:paraId="6E0B5EB6" w14:textId="77777777" w:rsidR="00D819E7" w:rsidRPr="00933030" w:rsidRDefault="00D819E7" w:rsidP="00D819E7">
            <w:pPr>
              <w:rPr>
                <w:rFonts w:cstheme="minorHAnsi"/>
                <w:sz w:val="18"/>
                <w:szCs w:val="18"/>
              </w:rPr>
            </w:pPr>
          </w:p>
          <w:p w14:paraId="7FB1A96E" w14:textId="7D7CDE06" w:rsidR="00D819E7" w:rsidRPr="00933030" w:rsidRDefault="00D819E7" w:rsidP="00D819E7">
            <w:pPr>
              <w:rPr>
                <w:rFonts w:cstheme="minorHAnsi"/>
                <w:sz w:val="18"/>
                <w:szCs w:val="18"/>
              </w:rPr>
            </w:pPr>
            <w:r w:rsidRPr="00933030">
              <w:rPr>
                <w:rFonts w:cstheme="minorHAnsi"/>
                <w:noProof/>
                <w:sz w:val="18"/>
                <w:szCs w:val="18"/>
              </w:rPr>
              <w:drawing>
                <wp:anchor distT="0" distB="0" distL="114300" distR="114300" simplePos="0" relativeHeight="251661312" behindDoc="1" locked="0" layoutInCell="1" allowOverlap="1" wp14:anchorId="15B4565C" wp14:editId="3A9C7191">
                  <wp:simplePos x="0" y="0"/>
                  <wp:positionH relativeFrom="column">
                    <wp:posOffset>102640</wp:posOffset>
                  </wp:positionH>
                  <wp:positionV relativeFrom="paragraph">
                    <wp:posOffset>142933</wp:posOffset>
                  </wp:positionV>
                  <wp:extent cx="1122218" cy="1122218"/>
                  <wp:effectExtent l="0" t="0" r="0" b="0"/>
                  <wp:wrapNone/>
                  <wp:docPr id="904178394" name="Picture 12" descr="Europe Facts | Kids World Travel Guide | Geography | Landmar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Europe Facts | Kids World Travel Guide | Geography | Landmar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218" cy="1122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33030">
              <w:rPr>
                <w:rFonts w:cstheme="minorHAnsi"/>
                <w:sz w:val="18"/>
                <w:szCs w:val="18"/>
              </w:rPr>
              <w:t>Over-riding theme: Why do people move countries?</w:t>
            </w:r>
          </w:p>
          <w:p w14:paraId="06B73051" w14:textId="57F0526E" w:rsidR="00505C45" w:rsidRPr="00933030" w:rsidRDefault="00505C45" w:rsidP="00AE6D33">
            <w:pPr>
              <w:rPr>
                <w:rFonts w:cstheme="minorHAnsi"/>
                <w:b/>
                <w:sz w:val="18"/>
                <w:szCs w:val="18"/>
              </w:rPr>
            </w:pPr>
          </w:p>
          <w:p w14:paraId="42A3D52A" w14:textId="0B82E6A4" w:rsidR="00505C45" w:rsidRPr="00933030" w:rsidRDefault="00505C45" w:rsidP="00AE6D33">
            <w:pPr>
              <w:rPr>
                <w:rFonts w:cstheme="minorHAnsi"/>
                <w:b/>
                <w:sz w:val="18"/>
                <w:szCs w:val="18"/>
              </w:rPr>
            </w:pPr>
          </w:p>
          <w:p w14:paraId="6F487EFB" w14:textId="11DE7940" w:rsidR="00D819E7" w:rsidRPr="00933030" w:rsidRDefault="00D819E7" w:rsidP="00AE6D33">
            <w:pPr>
              <w:rPr>
                <w:rFonts w:cstheme="minorHAnsi"/>
                <w:b/>
                <w:sz w:val="18"/>
                <w:szCs w:val="18"/>
              </w:rPr>
            </w:pPr>
          </w:p>
          <w:p w14:paraId="678F7532" w14:textId="0FE806C5" w:rsidR="00D819E7" w:rsidRPr="00933030" w:rsidRDefault="00D819E7" w:rsidP="00AE6D33">
            <w:pPr>
              <w:rPr>
                <w:rFonts w:cstheme="minorHAnsi"/>
                <w:b/>
                <w:sz w:val="18"/>
                <w:szCs w:val="18"/>
              </w:rPr>
            </w:pPr>
          </w:p>
          <w:p w14:paraId="7B5C6355" w14:textId="770EB010" w:rsidR="00D819E7" w:rsidRPr="00933030" w:rsidRDefault="00D819E7" w:rsidP="00AE6D33">
            <w:pPr>
              <w:rPr>
                <w:rFonts w:cstheme="minorHAnsi"/>
                <w:b/>
                <w:sz w:val="18"/>
                <w:szCs w:val="18"/>
              </w:rPr>
            </w:pPr>
          </w:p>
          <w:p w14:paraId="32B3BFD4" w14:textId="0B0337A1" w:rsidR="00D819E7" w:rsidRPr="00933030" w:rsidRDefault="00D819E7" w:rsidP="00AE6D33">
            <w:pPr>
              <w:rPr>
                <w:rFonts w:cstheme="minorHAnsi"/>
                <w:b/>
                <w:sz w:val="18"/>
                <w:szCs w:val="18"/>
              </w:rPr>
            </w:pPr>
          </w:p>
          <w:p w14:paraId="1C8830EA" w14:textId="760AAF6D" w:rsidR="00D819E7" w:rsidRPr="00933030" w:rsidRDefault="00D819E7" w:rsidP="00AE6D33">
            <w:pPr>
              <w:rPr>
                <w:rFonts w:cstheme="minorHAnsi"/>
                <w:b/>
                <w:sz w:val="18"/>
                <w:szCs w:val="18"/>
              </w:rPr>
            </w:pPr>
          </w:p>
          <w:p w14:paraId="59CBF2B8" w14:textId="7DF15625" w:rsidR="00D819E7" w:rsidRPr="00933030" w:rsidRDefault="00D819E7" w:rsidP="00AE6D33">
            <w:pPr>
              <w:rPr>
                <w:rFonts w:cstheme="minorHAnsi"/>
                <w:b/>
                <w:sz w:val="18"/>
                <w:szCs w:val="18"/>
              </w:rPr>
            </w:pPr>
          </w:p>
          <w:p w14:paraId="78865493" w14:textId="77777777" w:rsidR="00D819E7" w:rsidRPr="00933030" w:rsidRDefault="00D819E7" w:rsidP="00AE6D33">
            <w:pPr>
              <w:rPr>
                <w:rFonts w:cstheme="minorHAnsi"/>
                <w:b/>
                <w:sz w:val="18"/>
                <w:szCs w:val="18"/>
              </w:rPr>
            </w:pPr>
          </w:p>
          <w:p w14:paraId="3A7CE8AD" w14:textId="77777777" w:rsidR="008F49E1" w:rsidRDefault="008F49E1" w:rsidP="008F49E1">
            <w:pPr>
              <w:rPr>
                <w:rFonts w:cstheme="minorHAnsi"/>
                <w:sz w:val="18"/>
                <w:szCs w:val="18"/>
              </w:rPr>
            </w:pPr>
          </w:p>
          <w:p w14:paraId="7174B037" w14:textId="77777777" w:rsidR="008F49E1" w:rsidRDefault="008F49E1" w:rsidP="00AE6D3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1EFA572" w14:textId="77777777" w:rsidR="008F49E1" w:rsidRPr="00933030" w:rsidRDefault="008F49E1" w:rsidP="00AE6D3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EAA3A8A" w14:textId="77777777" w:rsidR="00D819E7" w:rsidRPr="00933030" w:rsidRDefault="00D819E7" w:rsidP="00AE6D3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748529A" w14:textId="77777777" w:rsidR="00D819E7" w:rsidRPr="00933030" w:rsidRDefault="00D819E7" w:rsidP="00AE6D3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4959A57" w14:textId="77777777" w:rsidR="00D819E7" w:rsidRDefault="00D819E7" w:rsidP="00D819E7">
            <w:pPr>
              <w:rPr>
                <w:rFonts w:cstheme="minorHAnsi"/>
                <w:sz w:val="18"/>
                <w:szCs w:val="18"/>
              </w:rPr>
            </w:pPr>
          </w:p>
          <w:p w14:paraId="78E6DDCE" w14:textId="77777777" w:rsidR="00DD6BEE" w:rsidRDefault="00DD6BEE" w:rsidP="00D819E7">
            <w:pPr>
              <w:rPr>
                <w:rFonts w:cstheme="minorHAnsi"/>
                <w:sz w:val="18"/>
                <w:szCs w:val="18"/>
              </w:rPr>
            </w:pPr>
          </w:p>
          <w:p w14:paraId="41D6580D" w14:textId="2E0E8123" w:rsidR="001C6636" w:rsidRPr="00933030" w:rsidRDefault="001C663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nil"/>
              <w:bottom w:val="nil"/>
            </w:tcBorders>
          </w:tcPr>
          <w:p w14:paraId="56FCCDC7" w14:textId="77777777" w:rsidR="001C6636" w:rsidRPr="00933030" w:rsidRDefault="001C663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05" w:type="dxa"/>
            <w:shd w:val="clear" w:color="auto" w:fill="FF0000"/>
          </w:tcPr>
          <w:p w14:paraId="3B6F2A14" w14:textId="77777777" w:rsidR="001C6636" w:rsidRPr="00933030" w:rsidRDefault="00B808CD">
            <w:pPr>
              <w:rPr>
                <w:rFonts w:cstheme="minorHAnsi"/>
                <w:b/>
                <w:sz w:val="18"/>
                <w:szCs w:val="18"/>
              </w:rPr>
            </w:pPr>
            <w:r w:rsidRPr="00933030">
              <w:rPr>
                <w:rFonts w:cstheme="minorHAnsi"/>
                <w:b/>
                <w:sz w:val="18"/>
                <w:szCs w:val="18"/>
              </w:rPr>
              <w:t>MATHEMATICS</w:t>
            </w:r>
          </w:p>
          <w:p w14:paraId="32AE127D" w14:textId="77777777" w:rsidR="00B808CD" w:rsidRPr="00933030" w:rsidRDefault="00B808CD" w:rsidP="001005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00591" w:rsidRPr="00933030" w14:paraId="72EF3C0B" w14:textId="77777777" w:rsidTr="00100591">
        <w:trPr>
          <w:trHeight w:val="50"/>
        </w:trPr>
        <w:tc>
          <w:tcPr>
            <w:tcW w:w="4390" w:type="dxa"/>
          </w:tcPr>
          <w:p w14:paraId="2D42369E" w14:textId="77777777" w:rsidR="009567DC" w:rsidRPr="00933030" w:rsidRDefault="009567DC" w:rsidP="001C6636">
            <w:pPr>
              <w:rPr>
                <w:rFonts w:cstheme="minorHAnsi"/>
                <w:b/>
                <w:sz w:val="18"/>
                <w:szCs w:val="18"/>
              </w:rPr>
            </w:pPr>
          </w:p>
          <w:p w14:paraId="610E32A5" w14:textId="1F6CD55E" w:rsidR="00100591" w:rsidRPr="00933030" w:rsidRDefault="00100591" w:rsidP="001C6636">
            <w:pPr>
              <w:rPr>
                <w:rFonts w:cstheme="minorHAnsi"/>
                <w:b/>
                <w:sz w:val="18"/>
                <w:szCs w:val="18"/>
              </w:rPr>
            </w:pPr>
            <w:r w:rsidRPr="00933030">
              <w:rPr>
                <w:rFonts w:cstheme="minorHAnsi"/>
                <w:b/>
                <w:sz w:val="18"/>
                <w:szCs w:val="18"/>
              </w:rPr>
              <w:t>Writing</w:t>
            </w:r>
          </w:p>
          <w:p w14:paraId="27DF20EB" w14:textId="77777777" w:rsidR="009567DC" w:rsidRDefault="009567DC" w:rsidP="00AB51B4">
            <w:pPr>
              <w:rPr>
                <w:rFonts w:cstheme="minorHAnsi"/>
                <w:sz w:val="18"/>
                <w:szCs w:val="18"/>
              </w:rPr>
            </w:pPr>
          </w:p>
          <w:p w14:paraId="78B9D3CE" w14:textId="040B698B" w:rsidR="00100591" w:rsidRPr="00933030" w:rsidRDefault="00DA2F07" w:rsidP="00C05562">
            <w:pPr>
              <w:rPr>
                <w:rFonts w:cstheme="minorHAnsi"/>
                <w:sz w:val="18"/>
                <w:szCs w:val="18"/>
              </w:rPr>
            </w:pPr>
            <w:r w:rsidRPr="000A3BBA">
              <w:rPr>
                <w:rFonts w:cstheme="minorHAnsi"/>
                <w:b/>
                <w:bCs/>
                <w:sz w:val="18"/>
                <w:szCs w:val="18"/>
              </w:rPr>
              <w:t>Autumn 1</w:t>
            </w:r>
            <w:r>
              <w:rPr>
                <w:rFonts w:cstheme="minorHAnsi"/>
                <w:sz w:val="18"/>
                <w:szCs w:val="18"/>
              </w:rPr>
              <w:t xml:space="preserve"> - </w:t>
            </w:r>
            <w:r w:rsidR="00725BC4" w:rsidRPr="00933030">
              <w:rPr>
                <w:rFonts w:cstheme="minorHAnsi"/>
                <w:sz w:val="18"/>
                <w:szCs w:val="18"/>
              </w:rPr>
              <w:t>Focus</w:t>
            </w:r>
            <w:r w:rsidR="00100591" w:rsidRPr="00933030">
              <w:rPr>
                <w:rFonts w:cstheme="minorHAnsi"/>
                <w:sz w:val="18"/>
                <w:szCs w:val="18"/>
              </w:rPr>
              <w:t xml:space="preserve"> text: </w:t>
            </w:r>
            <w:r w:rsidR="00C05562" w:rsidRPr="00C05562">
              <w:rPr>
                <w:rFonts w:cstheme="minorHAnsi"/>
                <w:sz w:val="18"/>
                <w:szCs w:val="18"/>
              </w:rPr>
              <w:t xml:space="preserve">The Brilliant </w:t>
            </w:r>
            <w:r w:rsidR="00D81249" w:rsidRPr="00C05562">
              <w:rPr>
                <w:rFonts w:cstheme="minorHAnsi"/>
                <w:sz w:val="18"/>
                <w:szCs w:val="18"/>
              </w:rPr>
              <w:t xml:space="preserve">Deep </w:t>
            </w:r>
            <w:r w:rsidR="00D81249">
              <w:rPr>
                <w:rFonts w:cstheme="minorHAnsi"/>
                <w:sz w:val="18"/>
                <w:szCs w:val="18"/>
              </w:rPr>
              <w:t>by</w:t>
            </w:r>
            <w:r w:rsidR="00C05562" w:rsidRPr="00C05562">
              <w:rPr>
                <w:rFonts w:cstheme="minorHAnsi"/>
                <w:sz w:val="18"/>
                <w:szCs w:val="18"/>
              </w:rPr>
              <w:t xml:space="preserve"> Kate Messner</w:t>
            </w:r>
          </w:p>
          <w:p w14:paraId="49A121C9" w14:textId="77777777" w:rsidR="00DA2F07" w:rsidRDefault="00DA2F07" w:rsidP="001C6636">
            <w:pPr>
              <w:rPr>
                <w:rFonts w:cstheme="minorHAnsi"/>
                <w:sz w:val="18"/>
                <w:szCs w:val="18"/>
              </w:rPr>
            </w:pPr>
          </w:p>
          <w:p w14:paraId="3E3F4E23" w14:textId="4DE6EE37" w:rsidR="00DA2F07" w:rsidRDefault="00DA2F07" w:rsidP="001C663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Main outcome: </w:t>
            </w:r>
            <w:r w:rsidR="00C05562" w:rsidRPr="00C05562">
              <w:rPr>
                <w:rFonts w:cstheme="minorHAnsi"/>
                <w:sz w:val="18"/>
                <w:szCs w:val="18"/>
              </w:rPr>
              <w:t>Informative leaflet</w:t>
            </w:r>
          </w:p>
          <w:p w14:paraId="0BFF8D4F" w14:textId="5FFB141C" w:rsidR="00100591" w:rsidRPr="00933030" w:rsidRDefault="00100591" w:rsidP="001C6636">
            <w:pPr>
              <w:rPr>
                <w:rFonts w:cstheme="minorHAnsi"/>
                <w:sz w:val="18"/>
                <w:szCs w:val="18"/>
              </w:rPr>
            </w:pPr>
            <w:r w:rsidRPr="00933030">
              <w:rPr>
                <w:rFonts w:cstheme="minorHAnsi"/>
                <w:sz w:val="18"/>
                <w:szCs w:val="18"/>
              </w:rPr>
              <w:t xml:space="preserve">Purpose: </w:t>
            </w:r>
            <w:r w:rsidR="00DA2F07">
              <w:rPr>
                <w:rFonts w:cstheme="minorHAnsi"/>
                <w:sz w:val="18"/>
                <w:szCs w:val="18"/>
              </w:rPr>
              <w:t xml:space="preserve">To inform </w:t>
            </w:r>
          </w:p>
          <w:p w14:paraId="5AE857DF" w14:textId="428429D2" w:rsidR="00657048" w:rsidRPr="00933030" w:rsidRDefault="00100591" w:rsidP="001C6636">
            <w:pPr>
              <w:rPr>
                <w:rFonts w:cstheme="minorHAnsi"/>
                <w:sz w:val="18"/>
                <w:szCs w:val="18"/>
              </w:rPr>
            </w:pPr>
            <w:r w:rsidRPr="00933030">
              <w:rPr>
                <w:rFonts w:cstheme="minorHAnsi"/>
                <w:sz w:val="18"/>
                <w:szCs w:val="18"/>
              </w:rPr>
              <w:t>Audienc</w:t>
            </w:r>
            <w:r w:rsidR="00AE6D33" w:rsidRPr="00933030">
              <w:rPr>
                <w:rFonts w:cstheme="minorHAnsi"/>
                <w:sz w:val="18"/>
                <w:szCs w:val="18"/>
              </w:rPr>
              <w:t>e:</w:t>
            </w:r>
            <w:r w:rsidR="00AB51B4" w:rsidRPr="00933030">
              <w:rPr>
                <w:rFonts w:cstheme="minorHAnsi"/>
                <w:sz w:val="18"/>
                <w:szCs w:val="18"/>
              </w:rPr>
              <w:t xml:space="preserve"> </w:t>
            </w:r>
            <w:r w:rsidR="00DA2F07">
              <w:rPr>
                <w:rFonts w:cstheme="minorHAnsi"/>
                <w:sz w:val="18"/>
                <w:szCs w:val="18"/>
              </w:rPr>
              <w:t xml:space="preserve">The public </w:t>
            </w:r>
            <w:r w:rsidR="00C05562">
              <w:rPr>
                <w:rFonts w:cstheme="minorHAnsi"/>
                <w:sz w:val="18"/>
                <w:szCs w:val="18"/>
              </w:rPr>
              <w:t>(aquarium visitors)</w:t>
            </w:r>
          </w:p>
          <w:p w14:paraId="638E4C1E" w14:textId="459A01EC" w:rsidR="00DA2F07" w:rsidRPr="00DA2F07" w:rsidRDefault="00DA2F07" w:rsidP="008F49E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bottom w:val="nil"/>
            </w:tcBorders>
          </w:tcPr>
          <w:p w14:paraId="650B0D76" w14:textId="77777777" w:rsidR="00100591" w:rsidRPr="00933030" w:rsidRDefault="001005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14:paraId="74105DA7" w14:textId="77777777" w:rsidR="00100591" w:rsidRPr="00933030" w:rsidRDefault="00100591" w:rsidP="001C663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</w:tcPr>
          <w:p w14:paraId="32E5BE30" w14:textId="77777777" w:rsidR="00100591" w:rsidRPr="00933030" w:rsidRDefault="001005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05" w:type="dxa"/>
            <w:vMerge w:val="restart"/>
          </w:tcPr>
          <w:p w14:paraId="01D6905C" w14:textId="77777777" w:rsidR="009567DC" w:rsidRPr="00933030" w:rsidRDefault="009567DC" w:rsidP="00100591">
            <w:pPr>
              <w:rPr>
                <w:rFonts w:cstheme="minorHAnsi"/>
                <w:b/>
                <w:sz w:val="18"/>
                <w:szCs w:val="18"/>
              </w:rPr>
            </w:pPr>
          </w:p>
          <w:p w14:paraId="32BE0E48" w14:textId="427CD1F2" w:rsidR="00100591" w:rsidRPr="00933030" w:rsidRDefault="00B511BD" w:rsidP="00100591">
            <w:pPr>
              <w:rPr>
                <w:rFonts w:cstheme="minorHAnsi"/>
                <w:b/>
                <w:sz w:val="18"/>
                <w:szCs w:val="18"/>
              </w:rPr>
            </w:pPr>
            <w:r w:rsidRPr="00933030">
              <w:rPr>
                <w:rFonts w:cstheme="minorHAnsi"/>
                <w:b/>
                <w:sz w:val="18"/>
                <w:szCs w:val="18"/>
              </w:rPr>
              <w:t>White Rose Maths Programme</w:t>
            </w:r>
          </w:p>
          <w:p w14:paraId="58F2A74D" w14:textId="77777777" w:rsidR="00E6197F" w:rsidRPr="00933030" w:rsidRDefault="00E6197F" w:rsidP="00E6197F">
            <w:pPr>
              <w:rPr>
                <w:rFonts w:cstheme="minorHAnsi"/>
                <w:sz w:val="18"/>
                <w:szCs w:val="18"/>
              </w:rPr>
            </w:pPr>
          </w:p>
          <w:p w14:paraId="2BA92FDB" w14:textId="6086CAF0" w:rsidR="00E6197F" w:rsidRPr="00933030" w:rsidRDefault="00E6197F" w:rsidP="00E6197F">
            <w:pPr>
              <w:rPr>
                <w:rFonts w:cstheme="minorHAnsi"/>
                <w:sz w:val="18"/>
                <w:szCs w:val="18"/>
              </w:rPr>
            </w:pPr>
            <w:r w:rsidRPr="00933030">
              <w:rPr>
                <w:rFonts w:cstheme="minorHAnsi"/>
                <w:sz w:val="18"/>
                <w:szCs w:val="18"/>
              </w:rPr>
              <w:t xml:space="preserve">Block 1 – </w:t>
            </w:r>
            <w:r w:rsidR="009567DC" w:rsidRPr="00933030">
              <w:rPr>
                <w:rFonts w:cstheme="minorHAnsi"/>
                <w:sz w:val="18"/>
                <w:szCs w:val="18"/>
              </w:rPr>
              <w:t xml:space="preserve">Place Value </w:t>
            </w:r>
          </w:p>
          <w:p w14:paraId="7EFACAA0" w14:textId="77777777" w:rsidR="00E6197F" w:rsidRPr="00933030" w:rsidRDefault="00E6197F" w:rsidP="00E6197F">
            <w:pPr>
              <w:rPr>
                <w:rFonts w:cstheme="minorHAnsi"/>
                <w:sz w:val="18"/>
                <w:szCs w:val="18"/>
              </w:rPr>
            </w:pPr>
          </w:p>
          <w:p w14:paraId="44C1BF52" w14:textId="07DCD44C" w:rsidR="00E6197F" w:rsidRPr="00933030" w:rsidRDefault="00E6197F" w:rsidP="00E6197F">
            <w:pPr>
              <w:rPr>
                <w:rFonts w:cstheme="minorHAnsi"/>
                <w:sz w:val="18"/>
                <w:szCs w:val="18"/>
              </w:rPr>
            </w:pPr>
            <w:r w:rsidRPr="00933030">
              <w:rPr>
                <w:rFonts w:cstheme="minorHAnsi"/>
                <w:sz w:val="18"/>
                <w:szCs w:val="18"/>
              </w:rPr>
              <w:t xml:space="preserve">Block 2 – </w:t>
            </w:r>
            <w:r w:rsidR="00D819E7" w:rsidRPr="00933030">
              <w:rPr>
                <w:rFonts w:cstheme="minorHAnsi"/>
                <w:sz w:val="18"/>
                <w:szCs w:val="18"/>
              </w:rPr>
              <w:t>Addition and subtraction</w:t>
            </w:r>
          </w:p>
          <w:p w14:paraId="36BFD2F8" w14:textId="77777777" w:rsidR="00E6197F" w:rsidRPr="00933030" w:rsidRDefault="00E6197F" w:rsidP="00E6197F">
            <w:pPr>
              <w:rPr>
                <w:rFonts w:cstheme="minorHAnsi"/>
                <w:sz w:val="18"/>
                <w:szCs w:val="18"/>
              </w:rPr>
            </w:pPr>
          </w:p>
          <w:p w14:paraId="2BF11731" w14:textId="77777777" w:rsidR="00D819E7" w:rsidRPr="00933030" w:rsidRDefault="00E6197F" w:rsidP="00D819E7">
            <w:pPr>
              <w:rPr>
                <w:rFonts w:cstheme="minorHAnsi"/>
                <w:sz w:val="18"/>
                <w:szCs w:val="18"/>
              </w:rPr>
            </w:pPr>
            <w:r w:rsidRPr="00933030">
              <w:rPr>
                <w:rFonts w:cstheme="minorHAnsi"/>
                <w:sz w:val="18"/>
                <w:szCs w:val="18"/>
              </w:rPr>
              <w:t>Block 3 –</w:t>
            </w:r>
            <w:r w:rsidR="00D819E7" w:rsidRPr="00933030">
              <w:rPr>
                <w:rFonts w:cstheme="minorHAnsi"/>
                <w:sz w:val="18"/>
                <w:szCs w:val="18"/>
              </w:rPr>
              <w:t xml:space="preserve"> Multiplication and division A</w:t>
            </w:r>
          </w:p>
          <w:p w14:paraId="5B138392" w14:textId="77777777" w:rsidR="00D819E7" w:rsidRPr="00933030" w:rsidRDefault="00D819E7" w:rsidP="00D819E7">
            <w:pPr>
              <w:rPr>
                <w:rFonts w:cstheme="minorHAnsi"/>
                <w:sz w:val="18"/>
                <w:szCs w:val="18"/>
              </w:rPr>
            </w:pPr>
          </w:p>
          <w:p w14:paraId="61116226" w14:textId="0BE2E5A1" w:rsidR="00E6197F" w:rsidRPr="00933030" w:rsidRDefault="00E6197F" w:rsidP="00D819E7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00591" w:rsidRPr="00933030" w14:paraId="330F856D" w14:textId="77777777" w:rsidTr="00100591">
        <w:trPr>
          <w:trHeight w:val="672"/>
        </w:trPr>
        <w:tc>
          <w:tcPr>
            <w:tcW w:w="4390" w:type="dxa"/>
          </w:tcPr>
          <w:p w14:paraId="1514CB4E" w14:textId="77777777" w:rsidR="009567DC" w:rsidRPr="00933030" w:rsidRDefault="009567DC">
            <w:pPr>
              <w:rPr>
                <w:rFonts w:cstheme="minorHAnsi"/>
                <w:b/>
                <w:sz w:val="18"/>
                <w:szCs w:val="18"/>
              </w:rPr>
            </w:pPr>
          </w:p>
          <w:p w14:paraId="5EDF75F1" w14:textId="6036101B" w:rsidR="00100591" w:rsidRPr="00933030" w:rsidRDefault="00100591">
            <w:pPr>
              <w:rPr>
                <w:rFonts w:cstheme="minorHAnsi"/>
                <w:b/>
                <w:sz w:val="18"/>
                <w:szCs w:val="18"/>
              </w:rPr>
            </w:pPr>
            <w:r w:rsidRPr="00933030">
              <w:rPr>
                <w:rFonts w:cstheme="minorHAnsi"/>
                <w:b/>
                <w:sz w:val="18"/>
                <w:szCs w:val="18"/>
              </w:rPr>
              <w:t>Reading</w:t>
            </w:r>
          </w:p>
          <w:p w14:paraId="2A4A1DF9" w14:textId="77777777" w:rsidR="009567DC" w:rsidRPr="00933030" w:rsidRDefault="009567DC">
            <w:pPr>
              <w:rPr>
                <w:rFonts w:cstheme="minorHAnsi"/>
                <w:sz w:val="18"/>
                <w:szCs w:val="18"/>
              </w:rPr>
            </w:pPr>
          </w:p>
          <w:p w14:paraId="07656C53" w14:textId="4C91D3B3" w:rsidR="00100591" w:rsidRDefault="00100591">
            <w:pPr>
              <w:rPr>
                <w:rFonts w:cstheme="minorHAnsi"/>
                <w:sz w:val="18"/>
                <w:szCs w:val="18"/>
              </w:rPr>
            </w:pPr>
            <w:r w:rsidRPr="00933030">
              <w:rPr>
                <w:rFonts w:cstheme="minorHAnsi"/>
                <w:sz w:val="18"/>
                <w:szCs w:val="18"/>
              </w:rPr>
              <w:t>Whole class reading sessions</w:t>
            </w:r>
            <w:r w:rsidR="00DD6BEE">
              <w:rPr>
                <w:rFonts w:cstheme="minorHAnsi"/>
                <w:sz w:val="18"/>
                <w:szCs w:val="18"/>
              </w:rPr>
              <w:t xml:space="preserve"> following six-part sequence.</w:t>
            </w:r>
          </w:p>
          <w:p w14:paraId="5D46AF6E" w14:textId="77777777" w:rsidR="008F49E1" w:rsidRPr="00933030" w:rsidRDefault="008F49E1">
            <w:pPr>
              <w:rPr>
                <w:rFonts w:cstheme="minorHAnsi"/>
                <w:sz w:val="18"/>
                <w:szCs w:val="18"/>
              </w:rPr>
            </w:pPr>
          </w:p>
          <w:p w14:paraId="7351272A" w14:textId="18CB50CD" w:rsidR="00933030" w:rsidRPr="00933030" w:rsidRDefault="00DD6BE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Whole class reading</w:t>
            </w:r>
            <w:r w:rsidR="00933030" w:rsidRPr="00933030">
              <w:rPr>
                <w:rFonts w:cstheme="minorHAnsi"/>
                <w:sz w:val="18"/>
                <w:szCs w:val="18"/>
              </w:rPr>
              <w:t xml:space="preserve"> text: Sky Song by Abi Elphinstone.</w:t>
            </w:r>
          </w:p>
          <w:p w14:paraId="1B90B0C6" w14:textId="3B83E307" w:rsidR="009567DC" w:rsidRPr="00933030" w:rsidRDefault="009567DC">
            <w:pPr>
              <w:rPr>
                <w:rFonts w:cstheme="minorHAnsi"/>
                <w:sz w:val="18"/>
                <w:szCs w:val="18"/>
              </w:rPr>
            </w:pPr>
          </w:p>
          <w:p w14:paraId="2B6DEB82" w14:textId="0E597BB5" w:rsidR="009567DC" w:rsidRPr="00933030" w:rsidRDefault="009567DC">
            <w:pPr>
              <w:rPr>
                <w:rFonts w:cstheme="minorHAnsi"/>
                <w:sz w:val="18"/>
                <w:szCs w:val="18"/>
              </w:rPr>
            </w:pPr>
            <w:r w:rsidRPr="00933030">
              <w:rPr>
                <w:rFonts w:cstheme="minorHAnsi"/>
                <w:sz w:val="18"/>
                <w:szCs w:val="18"/>
              </w:rPr>
              <w:t>Regular Reading for Pleasure opportunities.</w:t>
            </w:r>
          </w:p>
          <w:p w14:paraId="5401A890" w14:textId="77777777" w:rsidR="00451EFD" w:rsidRPr="00933030" w:rsidRDefault="00451EFD">
            <w:pPr>
              <w:rPr>
                <w:rFonts w:cstheme="minorHAnsi"/>
                <w:sz w:val="18"/>
                <w:szCs w:val="18"/>
              </w:rPr>
            </w:pPr>
          </w:p>
          <w:p w14:paraId="611DF575" w14:textId="5410F5DA" w:rsidR="00451EFD" w:rsidRDefault="00451EFD">
            <w:pPr>
              <w:rPr>
                <w:rFonts w:cstheme="minorHAnsi"/>
                <w:sz w:val="18"/>
                <w:szCs w:val="18"/>
              </w:rPr>
            </w:pPr>
            <w:r w:rsidRPr="00933030">
              <w:rPr>
                <w:rFonts w:cstheme="minorHAnsi"/>
                <w:sz w:val="18"/>
                <w:szCs w:val="18"/>
              </w:rPr>
              <w:t>Weekly visit to the school library to exchange library books.</w:t>
            </w:r>
          </w:p>
          <w:p w14:paraId="11562737" w14:textId="77777777" w:rsidR="008F49E1" w:rsidRDefault="008F49E1">
            <w:pPr>
              <w:rPr>
                <w:rFonts w:cstheme="minorHAnsi"/>
                <w:sz w:val="18"/>
                <w:szCs w:val="18"/>
              </w:rPr>
            </w:pPr>
          </w:p>
          <w:p w14:paraId="5D23865C" w14:textId="77777777" w:rsidR="008F49E1" w:rsidRDefault="008F49E1">
            <w:pPr>
              <w:rPr>
                <w:rFonts w:cstheme="minorHAnsi"/>
                <w:sz w:val="18"/>
                <w:szCs w:val="18"/>
              </w:rPr>
            </w:pPr>
          </w:p>
          <w:p w14:paraId="704B17F4" w14:textId="77777777" w:rsidR="008F49E1" w:rsidRPr="00933030" w:rsidRDefault="008F49E1">
            <w:pPr>
              <w:rPr>
                <w:rFonts w:cstheme="minorHAnsi"/>
                <w:sz w:val="18"/>
                <w:szCs w:val="18"/>
              </w:rPr>
            </w:pPr>
          </w:p>
          <w:p w14:paraId="72496FFC" w14:textId="77777777" w:rsidR="00100591" w:rsidRPr="00933030" w:rsidRDefault="00100591" w:rsidP="0016157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bottom w:val="nil"/>
            </w:tcBorders>
          </w:tcPr>
          <w:p w14:paraId="065A0AEA" w14:textId="77777777" w:rsidR="00100591" w:rsidRPr="00933030" w:rsidRDefault="001005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14:paraId="476169EE" w14:textId="77777777" w:rsidR="00100591" w:rsidRPr="00933030" w:rsidRDefault="00100591" w:rsidP="001C663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</w:tcPr>
          <w:p w14:paraId="7F29AEC4" w14:textId="77777777" w:rsidR="00100591" w:rsidRPr="00933030" w:rsidRDefault="001005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05" w:type="dxa"/>
            <w:vMerge/>
          </w:tcPr>
          <w:p w14:paraId="7D229733" w14:textId="77777777" w:rsidR="00100591" w:rsidRPr="00933030" w:rsidRDefault="001005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00591" w:rsidRPr="00933030" w14:paraId="7099B52A" w14:textId="77777777" w:rsidTr="00100591">
        <w:trPr>
          <w:trHeight w:val="672"/>
        </w:trPr>
        <w:tc>
          <w:tcPr>
            <w:tcW w:w="4390" w:type="dxa"/>
          </w:tcPr>
          <w:p w14:paraId="6F8A449C" w14:textId="77777777" w:rsidR="009567DC" w:rsidRPr="00933030" w:rsidRDefault="009567DC">
            <w:pPr>
              <w:rPr>
                <w:rFonts w:cstheme="minorHAnsi"/>
                <w:b/>
                <w:sz w:val="18"/>
                <w:szCs w:val="18"/>
              </w:rPr>
            </w:pPr>
          </w:p>
          <w:p w14:paraId="757E70D9" w14:textId="59C82D9A" w:rsidR="00100591" w:rsidRPr="00933030" w:rsidRDefault="00100591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933030">
              <w:rPr>
                <w:rFonts w:cstheme="minorHAnsi"/>
                <w:b/>
                <w:sz w:val="18"/>
                <w:szCs w:val="18"/>
              </w:rPr>
              <w:t>SPaG</w:t>
            </w:r>
            <w:proofErr w:type="spellEnd"/>
          </w:p>
          <w:p w14:paraId="7819B67A" w14:textId="77777777" w:rsidR="009567DC" w:rsidRPr="00933030" w:rsidRDefault="009567DC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4C1DDC4D" w14:textId="741FD472" w:rsidR="00B511BD" w:rsidRDefault="00B6138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Grammar objectives to be taught contextually within writing units.</w:t>
            </w:r>
          </w:p>
          <w:p w14:paraId="38C63407" w14:textId="77777777" w:rsidR="00B61387" w:rsidRDefault="00B61387">
            <w:pPr>
              <w:rPr>
                <w:rFonts w:cstheme="minorHAnsi"/>
                <w:sz w:val="18"/>
                <w:szCs w:val="18"/>
              </w:rPr>
            </w:pPr>
          </w:p>
          <w:p w14:paraId="536102B9" w14:textId="58C28EDB" w:rsidR="00B61387" w:rsidRDefault="00B6138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Spelling rules and common exception words to be taught discreetly and consolidated in all writing activities.</w:t>
            </w:r>
          </w:p>
          <w:p w14:paraId="6451D35A" w14:textId="20E69C01" w:rsidR="00B61387" w:rsidRPr="00933030" w:rsidRDefault="00B6138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bottom w:val="nil"/>
            </w:tcBorders>
          </w:tcPr>
          <w:p w14:paraId="3226112B" w14:textId="77777777" w:rsidR="00100591" w:rsidRPr="00933030" w:rsidRDefault="001005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103" w:type="dxa"/>
            <w:vMerge/>
          </w:tcPr>
          <w:p w14:paraId="796D608E" w14:textId="77777777" w:rsidR="00100591" w:rsidRPr="00933030" w:rsidRDefault="00100591" w:rsidP="001C663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</w:tcPr>
          <w:p w14:paraId="741E21CB" w14:textId="77777777" w:rsidR="00100591" w:rsidRPr="00933030" w:rsidRDefault="001005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05" w:type="dxa"/>
            <w:vMerge/>
          </w:tcPr>
          <w:p w14:paraId="43034C7A" w14:textId="77777777" w:rsidR="00100591" w:rsidRPr="00933030" w:rsidRDefault="00100591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5E269D91" w14:textId="77777777" w:rsidR="009567DC" w:rsidRPr="00933030" w:rsidRDefault="009567DC">
      <w:pPr>
        <w:rPr>
          <w:rFonts w:cstheme="minorHAnsi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425"/>
        <w:gridCol w:w="5103"/>
        <w:gridCol w:w="425"/>
        <w:gridCol w:w="3605"/>
      </w:tblGrid>
      <w:tr w:rsidR="00462657" w:rsidRPr="00933030" w14:paraId="5B1ED3B2" w14:textId="77777777" w:rsidTr="006A26C1">
        <w:trPr>
          <w:trHeight w:val="409"/>
        </w:trPr>
        <w:tc>
          <w:tcPr>
            <w:tcW w:w="4390" w:type="dxa"/>
            <w:tcBorders>
              <w:top w:val="single" w:sz="4" w:space="0" w:color="auto"/>
              <w:bottom w:val="nil"/>
            </w:tcBorders>
            <w:shd w:val="clear" w:color="auto" w:fill="BDD6EE" w:themeFill="accent1" w:themeFillTint="66"/>
          </w:tcPr>
          <w:p w14:paraId="3C847D56" w14:textId="77777777" w:rsidR="00462657" w:rsidRPr="00933030" w:rsidRDefault="00462657">
            <w:pPr>
              <w:rPr>
                <w:rFonts w:cstheme="minorHAnsi"/>
                <w:b/>
                <w:sz w:val="18"/>
                <w:szCs w:val="18"/>
              </w:rPr>
            </w:pPr>
            <w:r w:rsidRPr="00933030">
              <w:rPr>
                <w:rFonts w:cstheme="minorHAnsi"/>
                <w:b/>
                <w:sz w:val="18"/>
                <w:szCs w:val="18"/>
              </w:rPr>
              <w:t>GEOGRAPHY</w:t>
            </w:r>
          </w:p>
        </w:tc>
        <w:tc>
          <w:tcPr>
            <w:tcW w:w="425" w:type="dxa"/>
            <w:vMerge w:val="restart"/>
            <w:tcBorders>
              <w:top w:val="nil"/>
              <w:bottom w:val="nil"/>
            </w:tcBorders>
          </w:tcPr>
          <w:p w14:paraId="41C921CF" w14:textId="77777777" w:rsidR="00462657" w:rsidRPr="00933030" w:rsidRDefault="0046265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8D08D" w:themeFill="accent6" w:themeFillTint="99"/>
          </w:tcPr>
          <w:p w14:paraId="5C22ECAC" w14:textId="77777777" w:rsidR="00462657" w:rsidRPr="00933030" w:rsidRDefault="00462657">
            <w:pPr>
              <w:rPr>
                <w:rFonts w:cstheme="minorHAnsi"/>
                <w:b/>
                <w:sz w:val="18"/>
                <w:szCs w:val="18"/>
              </w:rPr>
            </w:pPr>
            <w:r w:rsidRPr="00933030">
              <w:rPr>
                <w:rFonts w:cstheme="minorHAnsi"/>
                <w:b/>
                <w:sz w:val="18"/>
                <w:szCs w:val="18"/>
              </w:rPr>
              <w:t xml:space="preserve">SCIENCE </w:t>
            </w:r>
          </w:p>
          <w:p w14:paraId="24B3077F" w14:textId="139AA765" w:rsidR="00462657" w:rsidRPr="00933030" w:rsidRDefault="00462657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nil"/>
              <w:bottom w:val="nil"/>
            </w:tcBorders>
          </w:tcPr>
          <w:p w14:paraId="03334784" w14:textId="77777777" w:rsidR="00462657" w:rsidRPr="00933030" w:rsidRDefault="0046265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7030A0"/>
          </w:tcPr>
          <w:p w14:paraId="614B4527" w14:textId="77777777" w:rsidR="00462657" w:rsidRPr="00933030" w:rsidRDefault="00462657">
            <w:pPr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933030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RE</w:t>
            </w:r>
          </w:p>
          <w:p w14:paraId="6BC40C75" w14:textId="265308CB" w:rsidR="00462657" w:rsidRPr="00933030" w:rsidRDefault="00462657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62657" w:rsidRPr="00933030" w14:paraId="01F7D30E" w14:textId="77777777" w:rsidTr="006A26C1">
        <w:trPr>
          <w:trHeight w:val="1210"/>
        </w:trPr>
        <w:tc>
          <w:tcPr>
            <w:tcW w:w="4390" w:type="dxa"/>
            <w:tcBorders>
              <w:top w:val="nil"/>
              <w:bottom w:val="single" w:sz="4" w:space="0" w:color="auto"/>
            </w:tcBorders>
          </w:tcPr>
          <w:p w14:paraId="7D0739D3" w14:textId="77777777" w:rsidR="00963289" w:rsidRPr="00933030" w:rsidRDefault="00963289" w:rsidP="00963289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4C65DFED" w14:textId="77777777" w:rsidR="00C05562" w:rsidRDefault="00963289" w:rsidP="00963289">
            <w:pPr>
              <w:rPr>
                <w:rFonts w:cstheme="minorHAnsi"/>
                <w:sz w:val="18"/>
                <w:szCs w:val="18"/>
              </w:rPr>
            </w:pPr>
            <w:r w:rsidRPr="00933030">
              <w:rPr>
                <w:rFonts w:cstheme="minorHAnsi"/>
                <w:sz w:val="18"/>
                <w:szCs w:val="18"/>
              </w:rPr>
              <w:t>Autumn</w:t>
            </w:r>
            <w:r w:rsidR="00C05562">
              <w:rPr>
                <w:rFonts w:cstheme="minorHAnsi"/>
                <w:sz w:val="18"/>
                <w:szCs w:val="18"/>
              </w:rPr>
              <w:t xml:space="preserve"> 1 </w:t>
            </w:r>
          </w:p>
          <w:p w14:paraId="3A807C42" w14:textId="77777777" w:rsidR="00C05562" w:rsidRDefault="00C05562" w:rsidP="00963289">
            <w:pPr>
              <w:rPr>
                <w:rFonts w:cstheme="minorHAnsi"/>
                <w:sz w:val="18"/>
                <w:szCs w:val="18"/>
              </w:rPr>
            </w:pPr>
          </w:p>
          <w:p w14:paraId="6819CE06" w14:textId="7B4C55B2" w:rsidR="00963289" w:rsidRPr="00933030" w:rsidRDefault="00D819E7" w:rsidP="00963289">
            <w:pPr>
              <w:rPr>
                <w:rFonts w:cstheme="minorHAnsi"/>
                <w:sz w:val="18"/>
                <w:szCs w:val="18"/>
              </w:rPr>
            </w:pPr>
            <w:r w:rsidRPr="00933030">
              <w:rPr>
                <w:rFonts w:cstheme="minorHAnsi"/>
                <w:sz w:val="18"/>
                <w:szCs w:val="18"/>
              </w:rPr>
              <w:t>Europe</w:t>
            </w:r>
          </w:p>
          <w:p w14:paraId="5BD9B276" w14:textId="77777777" w:rsidR="00D819E7" w:rsidRPr="00933030" w:rsidRDefault="00D819E7" w:rsidP="00D819E7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18"/>
                <w:szCs w:val="18"/>
              </w:rPr>
            </w:pPr>
            <w:r w:rsidRPr="00933030">
              <w:rPr>
                <w:rFonts w:cstheme="minorHAnsi"/>
                <w:sz w:val="18"/>
                <w:szCs w:val="18"/>
              </w:rPr>
              <w:t>Can you name and locate the countries of Europe?</w:t>
            </w:r>
          </w:p>
          <w:p w14:paraId="49A03A6C" w14:textId="77777777" w:rsidR="00D819E7" w:rsidRPr="00933030" w:rsidRDefault="00D819E7" w:rsidP="00D819E7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18"/>
                <w:szCs w:val="18"/>
              </w:rPr>
            </w:pPr>
            <w:r w:rsidRPr="00933030">
              <w:rPr>
                <w:rFonts w:cstheme="minorHAnsi"/>
                <w:sz w:val="18"/>
                <w:szCs w:val="18"/>
              </w:rPr>
              <w:t xml:space="preserve">Can you give examples of how some boundaries have changed over time? </w:t>
            </w:r>
          </w:p>
          <w:p w14:paraId="22EE2E1B" w14:textId="77777777" w:rsidR="00D819E7" w:rsidRPr="00933030" w:rsidRDefault="00D819E7" w:rsidP="00D819E7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18"/>
                <w:szCs w:val="18"/>
              </w:rPr>
            </w:pPr>
            <w:r w:rsidRPr="00933030">
              <w:rPr>
                <w:rFonts w:cstheme="minorHAnsi"/>
                <w:sz w:val="18"/>
                <w:szCs w:val="18"/>
              </w:rPr>
              <w:t>What are the capital cities of some major European countries?</w:t>
            </w:r>
          </w:p>
          <w:p w14:paraId="266B98BA" w14:textId="77777777" w:rsidR="00D819E7" w:rsidRPr="00933030" w:rsidRDefault="00D819E7" w:rsidP="00D819E7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18"/>
                <w:szCs w:val="18"/>
              </w:rPr>
            </w:pPr>
            <w:r w:rsidRPr="00933030">
              <w:rPr>
                <w:rFonts w:cstheme="minorHAnsi"/>
                <w:sz w:val="18"/>
                <w:szCs w:val="18"/>
              </w:rPr>
              <w:t>How do the time zones differ across Europe and the world?</w:t>
            </w:r>
          </w:p>
          <w:p w14:paraId="08CEE606" w14:textId="77777777" w:rsidR="00D819E7" w:rsidRPr="00933030" w:rsidRDefault="00D819E7" w:rsidP="00D819E7">
            <w:pPr>
              <w:pStyle w:val="p1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8"/>
                <w:szCs w:val="18"/>
                <w14:stylisticSets>
                  <w14:styleSet w14:id="4"/>
                </w14:stylisticSets>
                <w14:cntxtAlts/>
              </w:rPr>
            </w:pPr>
            <w:r w:rsidRPr="00933030">
              <w:rPr>
                <w:rFonts w:asciiTheme="minorHAnsi" w:hAnsiTheme="minorHAnsi" w:cstheme="minorHAnsi"/>
                <w:sz w:val="18"/>
                <w:szCs w:val="18"/>
                <w14:stylisticSets>
                  <w14:styleSet w14:id="4"/>
                </w14:stylisticSets>
                <w14:cntxtAlts/>
              </w:rPr>
              <w:t>Can you name some of the mountain ranges in Europe?</w:t>
            </w:r>
          </w:p>
          <w:p w14:paraId="045B2E7A" w14:textId="77777777" w:rsidR="00D819E7" w:rsidRPr="00933030" w:rsidRDefault="00D819E7" w:rsidP="00D819E7">
            <w:pPr>
              <w:pStyle w:val="p1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8"/>
                <w:szCs w:val="18"/>
                <w14:stylisticSets>
                  <w14:styleSet w14:id="4"/>
                </w14:stylisticSets>
                <w14:cntxtAlts/>
              </w:rPr>
            </w:pPr>
            <w:r w:rsidRPr="00933030">
              <w:rPr>
                <w:rFonts w:asciiTheme="minorHAnsi" w:hAnsiTheme="minorHAnsi" w:cstheme="minorHAnsi"/>
                <w:sz w:val="18"/>
                <w:szCs w:val="18"/>
                <w14:stylisticSets>
                  <w14:styleSet w14:id="4"/>
                </w14:stylisticSets>
                <w14:cntxtAlts/>
              </w:rPr>
              <w:t>What are the main rivers in Europe?</w:t>
            </w:r>
          </w:p>
          <w:p w14:paraId="3912BDEF" w14:textId="77777777" w:rsidR="00D819E7" w:rsidRPr="00933030" w:rsidRDefault="00D819E7" w:rsidP="00D819E7">
            <w:pPr>
              <w:pStyle w:val="p1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8"/>
                <w:szCs w:val="18"/>
                <w14:stylisticSets>
                  <w14:styleSet w14:id="4"/>
                </w14:stylisticSets>
                <w14:cntxtAlts/>
              </w:rPr>
            </w:pPr>
            <w:r w:rsidRPr="00933030">
              <w:rPr>
                <w:rFonts w:asciiTheme="minorHAnsi" w:hAnsiTheme="minorHAnsi" w:cstheme="minorHAnsi"/>
                <w:sz w:val="18"/>
                <w:szCs w:val="18"/>
                <w14:stylisticSets>
                  <w14:styleSet w14:id="4"/>
                </w14:stylisticSets>
                <w14:cntxtAlts/>
              </w:rPr>
              <w:t>What are the main climate zones in Europe? How do the climate zones of the UK and Spain compare? How do these effect the economic activity of each?</w:t>
            </w:r>
          </w:p>
          <w:p w14:paraId="1E4348D0" w14:textId="66C2D8B3" w:rsidR="00462657" w:rsidRPr="00933030" w:rsidRDefault="00462657" w:rsidP="00D819E7">
            <w:pPr>
              <w:ind w:left="3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bottom w:val="nil"/>
            </w:tcBorders>
          </w:tcPr>
          <w:p w14:paraId="164D0AF0" w14:textId="77777777" w:rsidR="00462657" w:rsidRPr="00933030" w:rsidRDefault="0046265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3D8E7073" w14:textId="77777777" w:rsidR="00A9511C" w:rsidRPr="00933030" w:rsidRDefault="00A9511C" w:rsidP="00A9511C">
            <w:pPr>
              <w:rPr>
                <w:rFonts w:cstheme="minorHAnsi"/>
                <w:sz w:val="18"/>
                <w:szCs w:val="18"/>
              </w:rPr>
            </w:pPr>
          </w:p>
          <w:p w14:paraId="0176BF3B" w14:textId="77777777" w:rsidR="00C05562" w:rsidRDefault="00963289" w:rsidP="0093303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33030">
              <w:rPr>
                <w:rFonts w:cstheme="minorHAnsi"/>
                <w:b/>
                <w:bCs/>
                <w:sz w:val="18"/>
                <w:szCs w:val="18"/>
              </w:rPr>
              <w:t>Autumn 1</w:t>
            </w:r>
          </w:p>
          <w:p w14:paraId="7D79FF9F" w14:textId="77777777" w:rsidR="00C05562" w:rsidRDefault="00C05562" w:rsidP="00933030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18881A43" w14:textId="093626C5" w:rsidR="00D819E7" w:rsidRPr="00933030" w:rsidRDefault="00D819E7" w:rsidP="0093303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33030">
              <w:rPr>
                <w:rFonts w:cstheme="minorHAnsi"/>
                <w:b/>
                <w:bCs/>
                <w:sz w:val="18"/>
                <w:szCs w:val="18"/>
              </w:rPr>
              <w:t>Living things and their Habitats</w:t>
            </w:r>
          </w:p>
          <w:p w14:paraId="09603603" w14:textId="77777777" w:rsidR="00D43F2B" w:rsidRPr="00933030" w:rsidRDefault="00D43F2B" w:rsidP="00D43F2B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sz w:val="18"/>
                <w:szCs w:val="18"/>
              </w:rPr>
            </w:pPr>
            <w:r w:rsidRPr="00933030">
              <w:rPr>
                <w:rFonts w:cstheme="minorHAnsi"/>
                <w:sz w:val="18"/>
                <w:szCs w:val="18"/>
              </w:rPr>
              <w:t>Significant individuals- David Attenborough</w:t>
            </w:r>
          </w:p>
          <w:p w14:paraId="685B15CD" w14:textId="77777777" w:rsidR="00D43F2B" w:rsidRPr="00933030" w:rsidRDefault="00D43F2B" w:rsidP="00D819E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9A00E45" w14:textId="2C0A6A88" w:rsidR="00D43F2B" w:rsidRPr="00933030" w:rsidRDefault="00D819E7" w:rsidP="00D43F2B">
            <w:pPr>
              <w:rPr>
                <w:rFonts w:cstheme="minorHAnsi"/>
                <w:sz w:val="18"/>
                <w:szCs w:val="18"/>
              </w:rPr>
            </w:pPr>
            <w:r w:rsidRPr="00933030">
              <w:rPr>
                <w:rFonts w:cstheme="minorHAnsi"/>
                <w:sz w:val="18"/>
                <w:szCs w:val="18"/>
              </w:rPr>
              <w:t>NC Objectives</w:t>
            </w:r>
          </w:p>
          <w:p w14:paraId="34DD553C" w14:textId="0A074A16" w:rsidR="00D43F2B" w:rsidRPr="00933030" w:rsidRDefault="00D43F2B" w:rsidP="00D43F2B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sz w:val="18"/>
                <w:szCs w:val="18"/>
              </w:rPr>
            </w:pPr>
            <w:r w:rsidRPr="00933030">
              <w:rPr>
                <w:rFonts w:cstheme="minorHAnsi"/>
                <w:sz w:val="18"/>
                <w:szCs w:val="18"/>
              </w:rPr>
              <w:t>Describe the differences in the life cycles of a mammal, an amphibian, an insect and a bird.</w:t>
            </w:r>
          </w:p>
          <w:p w14:paraId="5B583570" w14:textId="3485F9B3" w:rsidR="00D819E7" w:rsidRPr="00933030" w:rsidRDefault="00D43F2B" w:rsidP="00D43F2B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sz w:val="18"/>
                <w:szCs w:val="18"/>
              </w:rPr>
            </w:pPr>
            <w:r w:rsidRPr="00933030">
              <w:rPr>
                <w:rFonts w:cstheme="minorHAnsi"/>
                <w:sz w:val="18"/>
                <w:szCs w:val="18"/>
              </w:rPr>
              <w:t>Describe the life process of reproduction in some plants and animals.</w:t>
            </w:r>
          </w:p>
          <w:p w14:paraId="37A1B011" w14:textId="77777777" w:rsidR="00963289" w:rsidRPr="00933030" w:rsidRDefault="00963289" w:rsidP="00963289">
            <w:pPr>
              <w:rPr>
                <w:rFonts w:cstheme="minorHAnsi"/>
                <w:sz w:val="18"/>
                <w:szCs w:val="18"/>
              </w:rPr>
            </w:pPr>
          </w:p>
          <w:p w14:paraId="563AD66A" w14:textId="77777777" w:rsidR="00D819E7" w:rsidRPr="00933030" w:rsidRDefault="00D819E7" w:rsidP="00D43F2B">
            <w:pPr>
              <w:pStyle w:val="ListParagraph"/>
              <w:rPr>
                <w:rFonts w:cstheme="minorHAnsi"/>
                <w:sz w:val="18"/>
                <w:szCs w:val="18"/>
              </w:rPr>
            </w:pPr>
          </w:p>
          <w:p w14:paraId="24A95595" w14:textId="02B90BC2" w:rsidR="00963289" w:rsidRPr="00933030" w:rsidRDefault="00963289" w:rsidP="00963289">
            <w:pPr>
              <w:pStyle w:val="ListParagrap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</w:tcPr>
          <w:p w14:paraId="0F44F80B" w14:textId="77777777" w:rsidR="00462657" w:rsidRPr="00933030" w:rsidRDefault="0046265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05" w:type="dxa"/>
            <w:tcBorders>
              <w:bottom w:val="single" w:sz="4" w:space="0" w:color="auto"/>
            </w:tcBorders>
          </w:tcPr>
          <w:p w14:paraId="1AB6E61F" w14:textId="77777777" w:rsidR="00B511BD" w:rsidRPr="00933030" w:rsidRDefault="00B511BD" w:rsidP="00A546F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13FC246D" w14:textId="5FCB70E5" w:rsidR="00E6197F" w:rsidRPr="00933030" w:rsidRDefault="00B511BD" w:rsidP="00A546F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33030">
              <w:rPr>
                <w:rFonts w:cstheme="minorHAnsi"/>
                <w:b/>
                <w:bCs/>
                <w:sz w:val="18"/>
                <w:szCs w:val="18"/>
              </w:rPr>
              <w:t>To Know You More Clearly Programme</w:t>
            </w:r>
          </w:p>
          <w:p w14:paraId="6D36864F" w14:textId="77777777" w:rsidR="00B511BD" w:rsidRPr="00933030" w:rsidRDefault="00B511BD" w:rsidP="00A546FB">
            <w:pPr>
              <w:rPr>
                <w:rFonts w:cstheme="minorHAnsi"/>
                <w:sz w:val="18"/>
                <w:szCs w:val="18"/>
              </w:rPr>
            </w:pPr>
          </w:p>
          <w:p w14:paraId="6AD0BE44" w14:textId="77777777" w:rsidR="009567DC" w:rsidRPr="00933030" w:rsidRDefault="009567DC" w:rsidP="00E6197F">
            <w:pPr>
              <w:rPr>
                <w:rFonts w:cstheme="minorHAnsi"/>
                <w:sz w:val="18"/>
                <w:szCs w:val="18"/>
              </w:rPr>
            </w:pPr>
            <w:r w:rsidRPr="00933030">
              <w:rPr>
                <w:rFonts w:cstheme="minorHAnsi"/>
                <w:sz w:val="18"/>
                <w:szCs w:val="18"/>
              </w:rPr>
              <w:t>Autumn 1</w:t>
            </w:r>
          </w:p>
          <w:p w14:paraId="10CA3E19" w14:textId="6B11BFAB" w:rsidR="00E6197F" w:rsidRPr="00933030" w:rsidRDefault="00D43F2B" w:rsidP="00D43F2B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18"/>
                <w:szCs w:val="18"/>
              </w:rPr>
            </w:pPr>
            <w:r w:rsidRPr="00933030">
              <w:rPr>
                <w:rFonts w:cstheme="minorHAnsi"/>
                <w:sz w:val="18"/>
                <w:szCs w:val="18"/>
              </w:rPr>
              <w:t>Branch One: Creation and covenant</w:t>
            </w:r>
          </w:p>
          <w:p w14:paraId="36785FA5" w14:textId="77777777" w:rsidR="00D43F2B" w:rsidRPr="00933030" w:rsidRDefault="00D43F2B" w:rsidP="00161574">
            <w:pPr>
              <w:rPr>
                <w:rFonts w:cstheme="minorHAnsi"/>
                <w:sz w:val="18"/>
                <w:szCs w:val="18"/>
              </w:rPr>
            </w:pPr>
          </w:p>
          <w:p w14:paraId="63EC7956" w14:textId="30C256CE" w:rsidR="00B511BD" w:rsidRPr="00710130" w:rsidRDefault="00D43F2B" w:rsidP="00710130">
            <w:pPr>
              <w:rPr>
                <w:rFonts w:cstheme="minorHAnsi"/>
                <w:sz w:val="18"/>
                <w:szCs w:val="18"/>
              </w:rPr>
            </w:pPr>
            <w:r w:rsidRPr="00710130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3F75BA" w:rsidRPr="00933030" w14:paraId="0F79E042" w14:textId="77777777" w:rsidTr="00322199">
        <w:tc>
          <w:tcPr>
            <w:tcW w:w="139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686866" w14:textId="77777777" w:rsidR="003F75BA" w:rsidRPr="00933030" w:rsidRDefault="003F75BA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546FB" w:rsidRPr="00933030" w14:paraId="5CAED8EA" w14:textId="77777777" w:rsidTr="00322199">
        <w:trPr>
          <w:trHeight w:val="535"/>
        </w:trPr>
        <w:tc>
          <w:tcPr>
            <w:tcW w:w="4390" w:type="dxa"/>
            <w:tcBorders>
              <w:top w:val="single" w:sz="4" w:space="0" w:color="auto"/>
            </w:tcBorders>
            <w:shd w:val="clear" w:color="auto" w:fill="F4B083" w:themeFill="accent2" w:themeFillTint="99"/>
          </w:tcPr>
          <w:p w14:paraId="519D0E3B" w14:textId="77777777" w:rsidR="00A546FB" w:rsidRPr="00933030" w:rsidRDefault="00A546FB">
            <w:pPr>
              <w:rPr>
                <w:rFonts w:cstheme="minorHAnsi"/>
                <w:b/>
                <w:sz w:val="18"/>
                <w:szCs w:val="18"/>
              </w:rPr>
            </w:pPr>
            <w:r w:rsidRPr="00933030">
              <w:rPr>
                <w:rFonts w:cstheme="minorHAnsi"/>
                <w:b/>
                <w:sz w:val="18"/>
                <w:szCs w:val="18"/>
              </w:rPr>
              <w:t>HISTORY</w:t>
            </w:r>
          </w:p>
          <w:p w14:paraId="23ED39B7" w14:textId="342F492D" w:rsidR="00A546FB" w:rsidRPr="00933030" w:rsidRDefault="00A546F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nil"/>
              <w:bottom w:val="nil"/>
            </w:tcBorders>
          </w:tcPr>
          <w:p w14:paraId="5ECBEE81" w14:textId="77777777" w:rsidR="00A546FB" w:rsidRPr="00933030" w:rsidRDefault="00A546F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shd w:val="clear" w:color="auto" w:fill="FFFF00"/>
          </w:tcPr>
          <w:p w14:paraId="5089C093" w14:textId="77777777" w:rsidR="00A546FB" w:rsidRPr="00933030" w:rsidRDefault="00A546FB">
            <w:pPr>
              <w:rPr>
                <w:rFonts w:cstheme="minorHAnsi"/>
                <w:b/>
                <w:sz w:val="18"/>
                <w:szCs w:val="18"/>
              </w:rPr>
            </w:pPr>
            <w:r w:rsidRPr="00933030">
              <w:rPr>
                <w:rFonts w:cstheme="minorHAnsi"/>
                <w:b/>
                <w:sz w:val="18"/>
                <w:szCs w:val="18"/>
              </w:rPr>
              <w:t>ART and DESIGN TECHNOLOGY</w:t>
            </w:r>
          </w:p>
          <w:p w14:paraId="4FADAEF4" w14:textId="4014310D" w:rsidR="00A546FB" w:rsidRPr="00933030" w:rsidRDefault="00A546F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nil"/>
              <w:bottom w:val="single" w:sz="4" w:space="0" w:color="auto"/>
            </w:tcBorders>
          </w:tcPr>
          <w:p w14:paraId="551DA187" w14:textId="77777777" w:rsidR="00A546FB" w:rsidRPr="00933030" w:rsidRDefault="00A546F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05" w:type="dxa"/>
            <w:tcBorders>
              <w:top w:val="single" w:sz="4" w:space="0" w:color="auto"/>
            </w:tcBorders>
            <w:shd w:val="clear" w:color="auto" w:fill="FF66FF"/>
          </w:tcPr>
          <w:p w14:paraId="6CCA9E8B" w14:textId="77777777" w:rsidR="00A546FB" w:rsidRPr="00933030" w:rsidRDefault="00A546FB">
            <w:pPr>
              <w:rPr>
                <w:rFonts w:cstheme="minorHAnsi"/>
                <w:b/>
                <w:sz w:val="18"/>
                <w:szCs w:val="18"/>
              </w:rPr>
            </w:pPr>
            <w:r w:rsidRPr="00933030">
              <w:rPr>
                <w:rFonts w:cstheme="minorHAnsi"/>
                <w:b/>
                <w:sz w:val="18"/>
                <w:szCs w:val="18"/>
              </w:rPr>
              <w:t>PE</w:t>
            </w:r>
          </w:p>
          <w:p w14:paraId="343126EB" w14:textId="63B56F46" w:rsidR="00A546FB" w:rsidRPr="00933030" w:rsidRDefault="00A546FB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546FB" w:rsidRPr="00933030" w14:paraId="24BB8B4E" w14:textId="77777777" w:rsidTr="003B64ED">
        <w:trPr>
          <w:trHeight w:val="535"/>
        </w:trPr>
        <w:tc>
          <w:tcPr>
            <w:tcW w:w="4390" w:type="dxa"/>
            <w:tcBorders>
              <w:bottom w:val="single" w:sz="4" w:space="0" w:color="auto"/>
            </w:tcBorders>
          </w:tcPr>
          <w:p w14:paraId="5C1E7CDE" w14:textId="2B0D3B82" w:rsidR="00AF0673" w:rsidRPr="00642102" w:rsidRDefault="00AF0673" w:rsidP="00642102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bottom w:val="nil"/>
            </w:tcBorders>
          </w:tcPr>
          <w:p w14:paraId="18A934C1" w14:textId="77777777" w:rsidR="00A546FB" w:rsidRPr="00933030" w:rsidRDefault="00A546F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0F4BD95C" w14:textId="77777777" w:rsidR="005D1253" w:rsidRPr="00933030" w:rsidRDefault="005D1253">
            <w:pPr>
              <w:rPr>
                <w:rFonts w:cstheme="minorHAnsi"/>
                <w:sz w:val="18"/>
                <w:szCs w:val="18"/>
              </w:rPr>
            </w:pPr>
          </w:p>
          <w:p w14:paraId="48426DD0" w14:textId="1B3B1AB6" w:rsidR="00B511BD" w:rsidRPr="00933030" w:rsidRDefault="00B24680" w:rsidP="00B2468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33030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B511BD" w:rsidRPr="00933030">
              <w:rPr>
                <w:rFonts w:cstheme="minorHAnsi"/>
                <w:b/>
                <w:bCs/>
                <w:sz w:val="18"/>
                <w:szCs w:val="18"/>
              </w:rPr>
              <w:t>Art</w:t>
            </w:r>
          </w:p>
          <w:p w14:paraId="1CCC9050" w14:textId="77777777" w:rsidR="00D43F2B" w:rsidRPr="00933030" w:rsidRDefault="00D43F2B" w:rsidP="00B24680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66EE4724" w14:textId="3A55F153" w:rsidR="00D43F2B" w:rsidRDefault="00D43F2B" w:rsidP="00B24680">
            <w:pPr>
              <w:rPr>
                <w:rFonts w:cstheme="minorHAnsi"/>
                <w:sz w:val="18"/>
                <w:szCs w:val="18"/>
              </w:rPr>
            </w:pPr>
            <w:r w:rsidRPr="00933030">
              <w:rPr>
                <w:rFonts w:cstheme="minorHAnsi"/>
                <w:sz w:val="18"/>
                <w:szCs w:val="18"/>
              </w:rPr>
              <w:t xml:space="preserve">Autumn 1 – </w:t>
            </w:r>
            <w:r w:rsidR="00C05562">
              <w:rPr>
                <w:rFonts w:cstheme="minorHAnsi"/>
                <w:sz w:val="18"/>
                <w:szCs w:val="18"/>
              </w:rPr>
              <w:t>Printing</w:t>
            </w:r>
          </w:p>
          <w:p w14:paraId="2E599D5E" w14:textId="4B5D459B" w:rsidR="00933030" w:rsidRPr="00C05562" w:rsidRDefault="00C05562" w:rsidP="00C05562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Relief printing of Anglo-Saxon/Viking jewellery </w:t>
            </w:r>
          </w:p>
        </w:tc>
        <w:tc>
          <w:tcPr>
            <w:tcW w:w="425" w:type="dxa"/>
            <w:vMerge/>
            <w:tcBorders>
              <w:bottom w:val="nil"/>
            </w:tcBorders>
          </w:tcPr>
          <w:p w14:paraId="3EF6DD0A" w14:textId="77777777" w:rsidR="00A546FB" w:rsidRPr="00933030" w:rsidRDefault="00A546F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05" w:type="dxa"/>
            <w:tcBorders>
              <w:bottom w:val="single" w:sz="4" w:space="0" w:color="auto"/>
            </w:tcBorders>
          </w:tcPr>
          <w:p w14:paraId="2A6046D5" w14:textId="77777777" w:rsidR="00B511BD" w:rsidRPr="00933030" w:rsidRDefault="00B511BD" w:rsidP="009C7F08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3FFEECB7" w14:textId="38E9BE7F" w:rsidR="000F21EF" w:rsidRPr="00933030" w:rsidRDefault="000F21EF" w:rsidP="009C7F08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33030">
              <w:rPr>
                <w:rFonts w:cstheme="minorHAnsi"/>
                <w:b/>
                <w:bCs/>
                <w:sz w:val="18"/>
                <w:szCs w:val="18"/>
              </w:rPr>
              <w:t xml:space="preserve">Get Set 4 P.E. </w:t>
            </w:r>
            <w:r w:rsidR="00B511BD" w:rsidRPr="00933030">
              <w:rPr>
                <w:rFonts w:cstheme="minorHAnsi"/>
                <w:b/>
                <w:bCs/>
                <w:sz w:val="18"/>
                <w:szCs w:val="18"/>
              </w:rPr>
              <w:t>Programme</w:t>
            </w:r>
          </w:p>
          <w:p w14:paraId="0CE91C08" w14:textId="77777777" w:rsidR="000F21EF" w:rsidRPr="00933030" w:rsidRDefault="000F21EF" w:rsidP="009C7F08">
            <w:pPr>
              <w:rPr>
                <w:rFonts w:cstheme="minorHAnsi"/>
                <w:sz w:val="18"/>
                <w:szCs w:val="18"/>
              </w:rPr>
            </w:pPr>
          </w:p>
          <w:p w14:paraId="4F966B23" w14:textId="72221634" w:rsidR="00B24680" w:rsidRPr="00933030" w:rsidRDefault="00B511BD" w:rsidP="009C7F08">
            <w:pPr>
              <w:rPr>
                <w:rFonts w:cstheme="minorHAnsi"/>
                <w:sz w:val="18"/>
                <w:szCs w:val="18"/>
              </w:rPr>
            </w:pPr>
            <w:r w:rsidRPr="00933030">
              <w:rPr>
                <w:rFonts w:cstheme="minorHAnsi"/>
                <w:sz w:val="18"/>
                <w:szCs w:val="18"/>
              </w:rPr>
              <w:t>Autumn 1</w:t>
            </w:r>
          </w:p>
          <w:p w14:paraId="4CE4E229" w14:textId="12D7DEF0" w:rsidR="00D43F2B" w:rsidRPr="00933030" w:rsidRDefault="00D43F2B" w:rsidP="00D43F2B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18"/>
                <w:szCs w:val="18"/>
              </w:rPr>
            </w:pPr>
            <w:r w:rsidRPr="00933030">
              <w:rPr>
                <w:rFonts w:cstheme="minorHAnsi"/>
                <w:sz w:val="18"/>
                <w:szCs w:val="18"/>
              </w:rPr>
              <w:t xml:space="preserve">Gymnastics </w:t>
            </w:r>
          </w:p>
          <w:p w14:paraId="0418A567" w14:textId="31E589C1" w:rsidR="00C05562" w:rsidRDefault="00D43F2B" w:rsidP="00C05562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18"/>
                <w:szCs w:val="18"/>
              </w:rPr>
            </w:pPr>
            <w:r w:rsidRPr="00933030">
              <w:rPr>
                <w:rFonts w:cstheme="minorHAnsi"/>
                <w:sz w:val="18"/>
                <w:szCs w:val="18"/>
              </w:rPr>
              <w:t>Tag rugby</w:t>
            </w:r>
          </w:p>
          <w:p w14:paraId="03E477D1" w14:textId="77777777" w:rsidR="00C05562" w:rsidRPr="00C05562" w:rsidRDefault="00C05562" w:rsidP="00C05562">
            <w:pPr>
              <w:pStyle w:val="ListParagraph"/>
              <w:rPr>
                <w:rFonts w:cstheme="minorHAnsi"/>
                <w:sz w:val="18"/>
                <w:szCs w:val="18"/>
              </w:rPr>
            </w:pPr>
          </w:p>
          <w:p w14:paraId="1F8AA3D3" w14:textId="19DE4873" w:rsidR="00D43F2B" w:rsidRPr="008F49E1" w:rsidRDefault="00D43F2B" w:rsidP="008F49E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F75BA" w:rsidRPr="00933030" w14:paraId="6A81A78B" w14:textId="77777777" w:rsidTr="003B64ED">
        <w:tc>
          <w:tcPr>
            <w:tcW w:w="4390" w:type="dxa"/>
            <w:tcBorders>
              <w:left w:val="nil"/>
              <w:right w:val="nil"/>
            </w:tcBorders>
          </w:tcPr>
          <w:p w14:paraId="3AC47727" w14:textId="77777777" w:rsidR="003F75BA" w:rsidRPr="00933030" w:rsidRDefault="003F75BA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1BED75" w14:textId="77777777" w:rsidR="003F75BA" w:rsidRPr="00933030" w:rsidRDefault="003F75B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103" w:type="dxa"/>
            <w:tcBorders>
              <w:left w:val="single" w:sz="4" w:space="0" w:color="auto"/>
              <w:right w:val="nil"/>
            </w:tcBorders>
          </w:tcPr>
          <w:p w14:paraId="307176A0" w14:textId="77777777" w:rsidR="003F75BA" w:rsidRPr="00933030" w:rsidRDefault="003F75BA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BE098CB" w14:textId="77777777" w:rsidR="003F75BA" w:rsidRPr="00933030" w:rsidRDefault="003F75B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05" w:type="dxa"/>
            <w:tcBorders>
              <w:left w:val="nil"/>
              <w:right w:val="nil"/>
            </w:tcBorders>
          </w:tcPr>
          <w:p w14:paraId="42524DDB" w14:textId="77777777" w:rsidR="003F75BA" w:rsidRPr="00933030" w:rsidRDefault="003F75BA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465FB9" w:rsidRPr="00933030" w14:paraId="06B10950" w14:textId="77777777" w:rsidTr="003B64ED">
        <w:trPr>
          <w:trHeight w:val="535"/>
        </w:trPr>
        <w:tc>
          <w:tcPr>
            <w:tcW w:w="4390" w:type="dxa"/>
            <w:shd w:val="clear" w:color="auto" w:fill="B2B2B2"/>
          </w:tcPr>
          <w:p w14:paraId="0B05694C" w14:textId="77777777" w:rsidR="00465FB9" w:rsidRPr="00933030" w:rsidRDefault="00465FB9">
            <w:pPr>
              <w:rPr>
                <w:rFonts w:cstheme="minorHAnsi"/>
                <w:b/>
                <w:sz w:val="18"/>
                <w:szCs w:val="18"/>
              </w:rPr>
            </w:pPr>
            <w:r w:rsidRPr="00933030">
              <w:rPr>
                <w:rFonts w:cstheme="minorHAnsi"/>
                <w:b/>
                <w:sz w:val="18"/>
                <w:szCs w:val="18"/>
              </w:rPr>
              <w:t>COMPUTING</w:t>
            </w:r>
          </w:p>
          <w:p w14:paraId="05BC4A1D" w14:textId="77777777" w:rsidR="00465FB9" w:rsidRPr="00933030" w:rsidRDefault="00465FB9" w:rsidP="00465FB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nil"/>
              <w:bottom w:val="nil"/>
            </w:tcBorders>
          </w:tcPr>
          <w:p w14:paraId="2373E579" w14:textId="77777777" w:rsidR="00465FB9" w:rsidRPr="00933030" w:rsidRDefault="00465FB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103" w:type="dxa"/>
            <w:shd w:val="clear" w:color="auto" w:fill="FFC000"/>
          </w:tcPr>
          <w:p w14:paraId="30370982" w14:textId="6A4200C9" w:rsidR="00465FB9" w:rsidRPr="00933030" w:rsidRDefault="00465FB9">
            <w:pPr>
              <w:rPr>
                <w:rFonts w:cstheme="minorHAnsi"/>
                <w:b/>
                <w:sz w:val="18"/>
                <w:szCs w:val="18"/>
              </w:rPr>
            </w:pPr>
            <w:r w:rsidRPr="00933030">
              <w:rPr>
                <w:rFonts w:cstheme="minorHAnsi"/>
                <w:b/>
                <w:sz w:val="18"/>
                <w:szCs w:val="18"/>
              </w:rPr>
              <w:t>PSHE</w:t>
            </w:r>
            <w:r w:rsidR="00D0302C" w:rsidRPr="00933030">
              <w:rPr>
                <w:rFonts w:cstheme="minorHAnsi"/>
                <w:b/>
                <w:sz w:val="18"/>
                <w:szCs w:val="18"/>
              </w:rPr>
              <w:t xml:space="preserve"> / RSE</w:t>
            </w:r>
          </w:p>
          <w:p w14:paraId="4A747CB2" w14:textId="28001C55" w:rsidR="00465FB9" w:rsidRPr="00933030" w:rsidRDefault="00465FB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nil"/>
              <w:bottom w:val="nil"/>
            </w:tcBorders>
          </w:tcPr>
          <w:p w14:paraId="71E0828A" w14:textId="77777777" w:rsidR="00465FB9" w:rsidRPr="00933030" w:rsidRDefault="00465FB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05" w:type="dxa"/>
            <w:shd w:val="clear" w:color="auto" w:fill="00B050"/>
          </w:tcPr>
          <w:p w14:paraId="4CFCEC15" w14:textId="4C92DE19" w:rsidR="00465FB9" w:rsidRPr="00933030" w:rsidRDefault="00465FB9">
            <w:pPr>
              <w:rPr>
                <w:rFonts w:cstheme="minorHAnsi"/>
                <w:b/>
                <w:sz w:val="18"/>
                <w:szCs w:val="18"/>
              </w:rPr>
            </w:pPr>
            <w:r w:rsidRPr="00933030">
              <w:rPr>
                <w:rFonts w:cstheme="minorHAnsi"/>
                <w:b/>
                <w:sz w:val="18"/>
                <w:szCs w:val="18"/>
              </w:rPr>
              <w:t>MUSIC</w:t>
            </w:r>
          </w:p>
          <w:p w14:paraId="0FDC04CE" w14:textId="713F0513" w:rsidR="00465FB9" w:rsidRPr="00933030" w:rsidRDefault="00465FB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65FB9" w:rsidRPr="00933030" w14:paraId="6C6A4F1E" w14:textId="77777777" w:rsidTr="003B64ED">
        <w:trPr>
          <w:trHeight w:val="535"/>
        </w:trPr>
        <w:tc>
          <w:tcPr>
            <w:tcW w:w="4390" w:type="dxa"/>
            <w:tcBorders>
              <w:bottom w:val="single" w:sz="4" w:space="0" w:color="auto"/>
            </w:tcBorders>
          </w:tcPr>
          <w:p w14:paraId="1F2107BA" w14:textId="77777777" w:rsidR="00A9511C" w:rsidRPr="00933030" w:rsidRDefault="00A9511C" w:rsidP="00A9511C">
            <w:pPr>
              <w:rPr>
                <w:rFonts w:cstheme="minorHAnsi"/>
                <w:b/>
                <w:sz w:val="18"/>
                <w:szCs w:val="18"/>
              </w:rPr>
            </w:pPr>
          </w:p>
          <w:p w14:paraId="14E905AE" w14:textId="2B386E16" w:rsidR="00A9511C" w:rsidRPr="00933030" w:rsidRDefault="00A9511C" w:rsidP="00A9511C">
            <w:pPr>
              <w:rPr>
                <w:rFonts w:cstheme="minorHAnsi"/>
                <w:b/>
                <w:sz w:val="18"/>
                <w:szCs w:val="18"/>
              </w:rPr>
            </w:pPr>
            <w:r w:rsidRPr="00933030">
              <w:rPr>
                <w:rFonts w:cstheme="minorHAnsi"/>
                <w:b/>
                <w:sz w:val="18"/>
                <w:szCs w:val="18"/>
              </w:rPr>
              <w:t xml:space="preserve">Teach Computing </w:t>
            </w:r>
            <w:r w:rsidR="00B511BD" w:rsidRPr="00933030">
              <w:rPr>
                <w:rFonts w:cstheme="minorHAnsi"/>
                <w:b/>
                <w:sz w:val="18"/>
                <w:szCs w:val="18"/>
              </w:rPr>
              <w:t>Programme</w:t>
            </w:r>
          </w:p>
          <w:p w14:paraId="76AAD7A7" w14:textId="77777777" w:rsidR="00A9511C" w:rsidRPr="00933030" w:rsidRDefault="00A9511C">
            <w:pPr>
              <w:rPr>
                <w:rFonts w:cstheme="minorHAnsi"/>
                <w:sz w:val="18"/>
                <w:szCs w:val="18"/>
              </w:rPr>
            </w:pPr>
          </w:p>
          <w:p w14:paraId="503D5304" w14:textId="5D94C90C" w:rsidR="00D0302C" w:rsidRPr="00933030" w:rsidRDefault="00B511BD">
            <w:pPr>
              <w:rPr>
                <w:rFonts w:cstheme="minorHAnsi"/>
                <w:sz w:val="18"/>
                <w:szCs w:val="18"/>
              </w:rPr>
            </w:pPr>
            <w:r w:rsidRPr="00933030">
              <w:rPr>
                <w:rFonts w:cstheme="minorHAnsi"/>
                <w:sz w:val="18"/>
                <w:szCs w:val="18"/>
              </w:rPr>
              <w:t>Autumn 1</w:t>
            </w:r>
          </w:p>
          <w:p w14:paraId="0FA362EE" w14:textId="399BEBC6" w:rsidR="00465FB9" w:rsidRPr="00933030" w:rsidRDefault="00D43F2B" w:rsidP="00D0302C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18"/>
                <w:szCs w:val="18"/>
              </w:rPr>
            </w:pPr>
            <w:r w:rsidRPr="00933030">
              <w:rPr>
                <w:rFonts w:cstheme="minorHAnsi"/>
                <w:sz w:val="18"/>
                <w:szCs w:val="18"/>
              </w:rPr>
              <w:t>Systems and searching</w:t>
            </w:r>
          </w:p>
          <w:p w14:paraId="7E21C78E" w14:textId="77777777" w:rsidR="00D0302C" w:rsidRPr="00933030" w:rsidRDefault="00D0302C" w:rsidP="00D0302C">
            <w:pPr>
              <w:rPr>
                <w:rFonts w:cstheme="minorHAnsi"/>
                <w:sz w:val="18"/>
                <w:szCs w:val="18"/>
              </w:rPr>
            </w:pPr>
          </w:p>
          <w:p w14:paraId="1B506E0B" w14:textId="41C68E97" w:rsidR="00963289" w:rsidRPr="008F49E1" w:rsidRDefault="00963289" w:rsidP="008F49E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</w:tcPr>
          <w:p w14:paraId="779A686B" w14:textId="77777777" w:rsidR="00465FB9" w:rsidRPr="00933030" w:rsidRDefault="00465FB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79A4DB8F" w14:textId="0D20D206" w:rsidR="00D43F2B" w:rsidRPr="00933030" w:rsidRDefault="00D43F2B" w:rsidP="008F49E1">
            <w:pPr>
              <w:pStyle w:val="Heading3"/>
              <w:shd w:val="clear" w:color="auto" w:fill="FFFFFF"/>
              <w:spacing w:before="0" w:beforeAutospacing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</w:tcPr>
          <w:p w14:paraId="4488058B" w14:textId="77777777" w:rsidR="00465FB9" w:rsidRPr="00933030" w:rsidRDefault="00465FB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05" w:type="dxa"/>
            <w:tcBorders>
              <w:bottom w:val="single" w:sz="4" w:space="0" w:color="auto"/>
            </w:tcBorders>
          </w:tcPr>
          <w:p w14:paraId="4DA67ED6" w14:textId="77777777" w:rsidR="008F49E1" w:rsidRDefault="008F49E1" w:rsidP="008F49E1">
            <w:pPr>
              <w:rPr>
                <w:rFonts w:cstheme="minorHAnsi"/>
                <w:sz w:val="18"/>
                <w:szCs w:val="18"/>
              </w:rPr>
            </w:pPr>
          </w:p>
          <w:p w14:paraId="5A8AE49C" w14:textId="694F04EA" w:rsidR="008F49E1" w:rsidRPr="00C05562" w:rsidRDefault="008F49E1" w:rsidP="00C05562">
            <w:pPr>
              <w:rPr>
                <w:rFonts w:cstheme="minorHAnsi"/>
                <w:sz w:val="18"/>
                <w:szCs w:val="18"/>
              </w:rPr>
            </w:pPr>
            <w:r w:rsidRPr="008F49E1">
              <w:rPr>
                <w:rFonts w:cstheme="minorHAnsi"/>
                <w:sz w:val="18"/>
                <w:szCs w:val="18"/>
              </w:rPr>
              <w:t>National Schools Singing Programm</w:t>
            </w:r>
            <w:r w:rsidR="00C05562">
              <w:rPr>
                <w:rFonts w:cstheme="minorHAnsi"/>
                <w:sz w:val="18"/>
                <w:szCs w:val="18"/>
              </w:rPr>
              <w:t>e</w:t>
            </w:r>
            <w:r w:rsidRPr="00C05562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6B2EB187" w14:textId="77777777" w:rsidR="00C05562" w:rsidRPr="00933030" w:rsidRDefault="00C05562" w:rsidP="008F49E1">
            <w:pPr>
              <w:rPr>
                <w:rFonts w:cstheme="minorHAnsi"/>
                <w:sz w:val="18"/>
                <w:szCs w:val="18"/>
              </w:rPr>
            </w:pPr>
          </w:p>
          <w:p w14:paraId="3149846E" w14:textId="75B609AA" w:rsidR="00B511BD" w:rsidRPr="008F49E1" w:rsidRDefault="00B511BD" w:rsidP="008F49E1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74ED3707" w14:textId="0D6EE038" w:rsidR="00F76B1F" w:rsidRDefault="00F76B1F">
      <w:pPr>
        <w:rPr>
          <w:rFonts w:ascii="Sassoon Primary" w:hAnsi="Sassoon Primary" w:cstheme="minorHAnsi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A52680" w14:paraId="0AF1E06F" w14:textId="77777777" w:rsidTr="00A52680">
        <w:tc>
          <w:tcPr>
            <w:tcW w:w="13948" w:type="dxa"/>
            <w:shd w:val="clear" w:color="auto" w:fill="00B0F0"/>
          </w:tcPr>
          <w:p w14:paraId="28B38B40" w14:textId="0E42E9AA" w:rsidR="00A52680" w:rsidRPr="00A52680" w:rsidRDefault="00A5268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52680">
              <w:rPr>
                <w:rFonts w:ascii="Calibri" w:hAnsi="Calibri" w:cs="Calibri"/>
                <w:b/>
                <w:bCs/>
                <w:sz w:val="18"/>
                <w:szCs w:val="18"/>
              </w:rPr>
              <w:t>Catholic Social Teaching Principles</w:t>
            </w:r>
          </w:p>
        </w:tc>
      </w:tr>
      <w:tr w:rsidR="00A52680" w14:paraId="18B796C9" w14:textId="77777777" w:rsidTr="00A52680">
        <w:tc>
          <w:tcPr>
            <w:tcW w:w="13948" w:type="dxa"/>
          </w:tcPr>
          <w:p w14:paraId="6D125D6C" w14:textId="77777777" w:rsidR="00A52680" w:rsidRDefault="00A52680" w:rsidP="00A52680">
            <w:pPr>
              <w:pStyle w:val="Heading3"/>
              <w:rPr>
                <w:rFonts w:ascii="Calibri" w:hAnsi="Calibri" w:cs="Calibri"/>
                <w:sz w:val="18"/>
                <w:szCs w:val="18"/>
              </w:rPr>
            </w:pPr>
          </w:p>
          <w:p w14:paraId="11B85876" w14:textId="09A07E1A" w:rsidR="00A52680" w:rsidRPr="00A52680" w:rsidRDefault="00A52680" w:rsidP="00A52680">
            <w:pPr>
              <w:pStyle w:val="Heading3"/>
              <w:rPr>
                <w:rFonts w:ascii="Calibri" w:hAnsi="Calibri" w:cs="Calibri"/>
                <w:sz w:val="18"/>
                <w:szCs w:val="18"/>
              </w:rPr>
            </w:pPr>
            <w:r w:rsidRPr="00A52680">
              <w:rPr>
                <w:rFonts w:ascii="Calibri" w:hAnsi="Calibri" w:cs="Calibri"/>
                <w:sz w:val="18"/>
                <w:szCs w:val="18"/>
              </w:rPr>
              <w:t>Human Dignity</w:t>
            </w:r>
          </w:p>
          <w:p w14:paraId="68267192" w14:textId="77777777" w:rsidR="00A52680" w:rsidRPr="00A52680" w:rsidRDefault="00A52680" w:rsidP="00A52680">
            <w:pPr>
              <w:pStyle w:val="NormalWeb"/>
              <w:rPr>
                <w:rFonts w:ascii="Calibri" w:hAnsi="Calibri" w:cs="Calibri"/>
                <w:sz w:val="18"/>
                <w:szCs w:val="18"/>
              </w:rPr>
            </w:pPr>
            <w:r w:rsidRPr="00A52680">
              <w:rPr>
                <w:rFonts w:ascii="Calibri" w:hAnsi="Calibri" w:cs="Calibri"/>
                <w:sz w:val="18"/>
                <w:szCs w:val="18"/>
              </w:rPr>
              <w:t>Every person is made in the image of God and deserves to be treated with respect.</w:t>
            </w:r>
          </w:p>
          <w:p w14:paraId="25DFCB8D" w14:textId="77777777" w:rsidR="00A52680" w:rsidRPr="00A52680" w:rsidRDefault="00A52680" w:rsidP="00A52680">
            <w:pPr>
              <w:pStyle w:val="NormalWeb"/>
              <w:rPr>
                <w:rFonts w:ascii="Calibri" w:hAnsi="Calibri" w:cs="Calibri"/>
                <w:sz w:val="18"/>
                <w:szCs w:val="18"/>
              </w:rPr>
            </w:pPr>
            <w:r w:rsidRPr="00A52680">
              <w:rPr>
                <w:rStyle w:val="Strong"/>
                <w:rFonts w:ascii="Calibri" w:hAnsi="Calibri" w:cs="Calibri"/>
                <w:sz w:val="18"/>
                <w:szCs w:val="18"/>
              </w:rPr>
              <w:t>Curriculum links:</w:t>
            </w:r>
            <w:r w:rsidRPr="00A52680">
              <w:rPr>
                <w:rFonts w:ascii="Calibri" w:hAnsi="Calibri" w:cs="Calibri"/>
                <w:sz w:val="18"/>
                <w:szCs w:val="18"/>
              </w:rPr>
              <w:br/>
              <w:t>Geography – exploring why people move countries and considering the experiences of migrants and refugees.</w:t>
            </w:r>
            <w:r w:rsidRPr="00A52680">
              <w:rPr>
                <w:rFonts w:ascii="Calibri" w:hAnsi="Calibri" w:cs="Calibri"/>
                <w:sz w:val="18"/>
                <w:szCs w:val="18"/>
              </w:rPr>
              <w:br/>
              <w:t>RE – Creation and Covenant, recognising the value and uniqueness of every person.</w:t>
            </w:r>
            <w:r w:rsidRPr="00A52680">
              <w:rPr>
                <w:rFonts w:ascii="Calibri" w:hAnsi="Calibri" w:cs="Calibri"/>
                <w:sz w:val="18"/>
                <w:szCs w:val="18"/>
              </w:rPr>
              <w:br/>
              <w:t>PE – respecting others, including everyone and valuing each person’s contribution.</w:t>
            </w:r>
          </w:p>
          <w:p w14:paraId="1590AE13" w14:textId="77777777" w:rsidR="00A52680" w:rsidRPr="00A52680" w:rsidRDefault="00A52680" w:rsidP="00A52680">
            <w:pPr>
              <w:pStyle w:val="Heading3"/>
              <w:rPr>
                <w:rFonts w:ascii="Calibri" w:hAnsi="Calibri" w:cs="Calibri"/>
                <w:sz w:val="18"/>
                <w:szCs w:val="18"/>
              </w:rPr>
            </w:pPr>
            <w:r w:rsidRPr="00A52680">
              <w:rPr>
                <w:rFonts w:ascii="Calibri" w:hAnsi="Calibri" w:cs="Calibri"/>
                <w:sz w:val="18"/>
                <w:szCs w:val="18"/>
              </w:rPr>
              <w:t>Solidarity</w:t>
            </w:r>
          </w:p>
          <w:p w14:paraId="6A72DE2D" w14:textId="77777777" w:rsidR="00A52680" w:rsidRPr="00A52680" w:rsidRDefault="00A52680" w:rsidP="00A52680">
            <w:pPr>
              <w:pStyle w:val="NormalWeb"/>
              <w:rPr>
                <w:rFonts w:ascii="Calibri" w:hAnsi="Calibri" w:cs="Calibri"/>
                <w:sz w:val="18"/>
                <w:szCs w:val="18"/>
              </w:rPr>
            </w:pPr>
            <w:r w:rsidRPr="00A52680">
              <w:rPr>
                <w:rFonts w:ascii="Calibri" w:hAnsi="Calibri" w:cs="Calibri"/>
                <w:sz w:val="18"/>
                <w:szCs w:val="18"/>
              </w:rPr>
              <w:t>We are one human family and have a responsibility to support and care for one another.</w:t>
            </w:r>
          </w:p>
          <w:p w14:paraId="53C244EE" w14:textId="77777777" w:rsidR="00A52680" w:rsidRPr="00A52680" w:rsidRDefault="00A52680" w:rsidP="00A52680">
            <w:pPr>
              <w:pStyle w:val="NormalWeb"/>
              <w:rPr>
                <w:rFonts w:ascii="Calibri" w:hAnsi="Calibri" w:cs="Calibri"/>
                <w:sz w:val="18"/>
                <w:szCs w:val="18"/>
              </w:rPr>
            </w:pPr>
            <w:r w:rsidRPr="00A52680">
              <w:rPr>
                <w:rStyle w:val="Strong"/>
                <w:rFonts w:ascii="Calibri" w:hAnsi="Calibri" w:cs="Calibri"/>
                <w:sz w:val="18"/>
                <w:szCs w:val="18"/>
              </w:rPr>
              <w:t>Curriculum links:</w:t>
            </w:r>
            <w:r w:rsidRPr="00A52680">
              <w:rPr>
                <w:rFonts w:ascii="Calibri" w:hAnsi="Calibri" w:cs="Calibri"/>
                <w:sz w:val="18"/>
                <w:szCs w:val="18"/>
              </w:rPr>
              <w:br/>
              <w:t>Geography – studying Europe and recognising connections between people living in different countries.</w:t>
            </w:r>
            <w:r w:rsidRPr="00A52680">
              <w:rPr>
                <w:rFonts w:ascii="Calibri" w:hAnsi="Calibri" w:cs="Calibri"/>
                <w:sz w:val="18"/>
                <w:szCs w:val="18"/>
              </w:rPr>
              <w:br/>
              <w:t>Geography – considering migration and how communities can welcome and support people who move.</w:t>
            </w:r>
            <w:r w:rsidRPr="00A52680">
              <w:rPr>
                <w:rFonts w:ascii="Calibri" w:hAnsi="Calibri" w:cs="Calibri"/>
                <w:sz w:val="18"/>
                <w:szCs w:val="18"/>
              </w:rPr>
              <w:br/>
              <w:t>PE – teamwork, cooperation and encouraging others.</w:t>
            </w:r>
          </w:p>
          <w:p w14:paraId="5EDB3D78" w14:textId="77777777" w:rsidR="00A52680" w:rsidRPr="00A52680" w:rsidRDefault="00A52680" w:rsidP="00A52680">
            <w:pPr>
              <w:pStyle w:val="Heading3"/>
              <w:rPr>
                <w:rFonts w:ascii="Calibri" w:hAnsi="Calibri" w:cs="Calibri"/>
                <w:sz w:val="18"/>
                <w:szCs w:val="18"/>
              </w:rPr>
            </w:pPr>
            <w:r w:rsidRPr="00A52680">
              <w:rPr>
                <w:rFonts w:ascii="Calibri" w:hAnsi="Calibri" w:cs="Calibri"/>
                <w:sz w:val="18"/>
                <w:szCs w:val="18"/>
              </w:rPr>
              <w:t>Option for the Poor and Vulnerable</w:t>
            </w:r>
          </w:p>
          <w:p w14:paraId="1BD20AB9" w14:textId="77777777" w:rsidR="00A52680" w:rsidRPr="00A52680" w:rsidRDefault="00A52680" w:rsidP="00A52680">
            <w:pPr>
              <w:pStyle w:val="NormalWeb"/>
              <w:rPr>
                <w:rFonts w:ascii="Calibri" w:hAnsi="Calibri" w:cs="Calibri"/>
                <w:sz w:val="18"/>
                <w:szCs w:val="18"/>
              </w:rPr>
            </w:pPr>
            <w:r w:rsidRPr="00A52680">
              <w:rPr>
                <w:rFonts w:ascii="Calibri" w:hAnsi="Calibri" w:cs="Calibri"/>
                <w:sz w:val="18"/>
                <w:szCs w:val="18"/>
              </w:rPr>
              <w:t>Christians are called to give particular care and attention to those who are most in need.</w:t>
            </w:r>
          </w:p>
          <w:p w14:paraId="63F224C9" w14:textId="77777777" w:rsidR="00A52680" w:rsidRPr="00A52680" w:rsidRDefault="00A52680" w:rsidP="00A52680">
            <w:pPr>
              <w:pStyle w:val="NormalWeb"/>
              <w:rPr>
                <w:rFonts w:ascii="Calibri" w:hAnsi="Calibri" w:cs="Calibri"/>
                <w:sz w:val="18"/>
                <w:szCs w:val="18"/>
              </w:rPr>
            </w:pPr>
            <w:r w:rsidRPr="00A52680">
              <w:rPr>
                <w:rStyle w:val="Strong"/>
                <w:rFonts w:ascii="Calibri" w:hAnsi="Calibri" w:cs="Calibri"/>
                <w:sz w:val="18"/>
                <w:szCs w:val="18"/>
              </w:rPr>
              <w:t>Curriculum links:</w:t>
            </w:r>
            <w:r w:rsidRPr="00A52680">
              <w:rPr>
                <w:rFonts w:ascii="Calibri" w:hAnsi="Calibri" w:cs="Calibri"/>
                <w:sz w:val="18"/>
                <w:szCs w:val="18"/>
              </w:rPr>
              <w:br/>
              <w:t>Geography – exploring why people may be forced to leave their homes because of conflict, poverty or insecurity.</w:t>
            </w:r>
            <w:r w:rsidRPr="00A52680">
              <w:rPr>
                <w:rFonts w:ascii="Calibri" w:hAnsi="Calibri" w:cs="Calibri"/>
                <w:sz w:val="18"/>
                <w:szCs w:val="18"/>
              </w:rPr>
              <w:br/>
              <w:t>Geography – considering the experiences of refugees and migrants and the support they may need.</w:t>
            </w:r>
          </w:p>
          <w:p w14:paraId="5B7A1B18" w14:textId="77777777" w:rsidR="00A52680" w:rsidRPr="00A52680" w:rsidRDefault="00A52680" w:rsidP="00A52680">
            <w:pPr>
              <w:pStyle w:val="Heading3"/>
              <w:rPr>
                <w:rFonts w:ascii="Calibri" w:hAnsi="Calibri" w:cs="Calibri"/>
                <w:sz w:val="18"/>
                <w:szCs w:val="18"/>
              </w:rPr>
            </w:pPr>
            <w:r w:rsidRPr="00A52680">
              <w:rPr>
                <w:rFonts w:ascii="Calibri" w:hAnsi="Calibri" w:cs="Calibri"/>
                <w:sz w:val="18"/>
                <w:szCs w:val="18"/>
              </w:rPr>
              <w:lastRenderedPageBreak/>
              <w:t>Stewardship</w:t>
            </w:r>
          </w:p>
          <w:p w14:paraId="766E4D05" w14:textId="77777777" w:rsidR="00A52680" w:rsidRPr="00A52680" w:rsidRDefault="00A52680" w:rsidP="00A52680">
            <w:pPr>
              <w:pStyle w:val="NormalWeb"/>
              <w:rPr>
                <w:rFonts w:ascii="Calibri" w:hAnsi="Calibri" w:cs="Calibri"/>
                <w:sz w:val="18"/>
                <w:szCs w:val="18"/>
              </w:rPr>
            </w:pPr>
            <w:r w:rsidRPr="00A52680">
              <w:rPr>
                <w:rFonts w:ascii="Calibri" w:hAnsi="Calibri" w:cs="Calibri"/>
                <w:sz w:val="18"/>
                <w:szCs w:val="18"/>
              </w:rPr>
              <w:t xml:space="preserve">God has entrusted creation to </w:t>
            </w:r>
            <w:proofErr w:type="gramStart"/>
            <w:r w:rsidRPr="00A52680">
              <w:rPr>
                <w:rFonts w:ascii="Calibri" w:hAnsi="Calibri" w:cs="Calibri"/>
                <w:sz w:val="18"/>
                <w:szCs w:val="18"/>
              </w:rPr>
              <w:t>us</w:t>
            </w:r>
            <w:proofErr w:type="gramEnd"/>
            <w:r w:rsidRPr="00A52680">
              <w:rPr>
                <w:rFonts w:ascii="Calibri" w:hAnsi="Calibri" w:cs="Calibri"/>
                <w:sz w:val="18"/>
                <w:szCs w:val="18"/>
              </w:rPr>
              <w:t xml:space="preserve"> and we have a responsibility to care for it.</w:t>
            </w:r>
          </w:p>
          <w:p w14:paraId="008DA8D7" w14:textId="77777777" w:rsidR="00A52680" w:rsidRPr="00A52680" w:rsidRDefault="00A52680" w:rsidP="00A52680">
            <w:pPr>
              <w:pStyle w:val="NormalWeb"/>
              <w:rPr>
                <w:rFonts w:ascii="Calibri" w:hAnsi="Calibri" w:cs="Calibri"/>
                <w:sz w:val="18"/>
                <w:szCs w:val="18"/>
              </w:rPr>
            </w:pPr>
            <w:r w:rsidRPr="00A52680">
              <w:rPr>
                <w:rStyle w:val="Strong"/>
                <w:rFonts w:ascii="Calibri" w:hAnsi="Calibri" w:cs="Calibri"/>
                <w:sz w:val="18"/>
                <w:szCs w:val="18"/>
              </w:rPr>
              <w:t>Curriculum links:</w:t>
            </w:r>
            <w:r w:rsidRPr="00A52680">
              <w:rPr>
                <w:rFonts w:ascii="Calibri" w:hAnsi="Calibri" w:cs="Calibri"/>
                <w:sz w:val="18"/>
                <w:szCs w:val="18"/>
              </w:rPr>
              <w:br/>
              <w:t>Science – studying living things, habitats, life cycles and reproduction.</w:t>
            </w:r>
            <w:r w:rsidRPr="00A52680">
              <w:rPr>
                <w:rFonts w:ascii="Calibri" w:hAnsi="Calibri" w:cs="Calibri"/>
                <w:sz w:val="18"/>
                <w:szCs w:val="18"/>
              </w:rPr>
              <w:br/>
              <w:t>Science – learning about David Attenborough and the importance of protecting the natural world.</w:t>
            </w:r>
            <w:r w:rsidRPr="00A52680">
              <w:rPr>
                <w:rFonts w:ascii="Calibri" w:hAnsi="Calibri" w:cs="Calibri"/>
                <w:sz w:val="18"/>
                <w:szCs w:val="18"/>
              </w:rPr>
              <w:br/>
              <w:t>Geography – exploring climate zones and how climate affects people and places.</w:t>
            </w:r>
            <w:r w:rsidRPr="00A52680">
              <w:rPr>
                <w:rFonts w:ascii="Calibri" w:hAnsi="Calibri" w:cs="Calibri"/>
                <w:sz w:val="18"/>
                <w:szCs w:val="18"/>
              </w:rPr>
              <w:br/>
              <w:t>RE – Creation and Covenant.</w:t>
            </w:r>
            <w:r w:rsidRPr="00A52680">
              <w:rPr>
                <w:rFonts w:ascii="Calibri" w:hAnsi="Calibri" w:cs="Calibri"/>
                <w:sz w:val="18"/>
                <w:szCs w:val="18"/>
              </w:rPr>
              <w:br/>
              <w:t xml:space="preserve">Writing – </w:t>
            </w:r>
            <w:r w:rsidRPr="00A52680">
              <w:rPr>
                <w:rStyle w:val="Emphasis"/>
                <w:rFonts w:ascii="Calibri" w:hAnsi="Calibri" w:cs="Calibri"/>
                <w:sz w:val="18"/>
                <w:szCs w:val="18"/>
              </w:rPr>
              <w:t>The Brilliant Deep</w:t>
            </w:r>
            <w:r w:rsidRPr="00A52680">
              <w:rPr>
                <w:rFonts w:ascii="Calibri" w:hAnsi="Calibri" w:cs="Calibri"/>
                <w:sz w:val="18"/>
                <w:szCs w:val="18"/>
              </w:rPr>
              <w:t>, with opportunities to explore coral reefs, oceans and environmental protection.</w:t>
            </w:r>
          </w:p>
          <w:p w14:paraId="5592E27F" w14:textId="77777777" w:rsidR="00A52680" w:rsidRPr="00A52680" w:rsidRDefault="00A52680" w:rsidP="00A52680">
            <w:pPr>
              <w:pStyle w:val="Heading3"/>
              <w:rPr>
                <w:rFonts w:ascii="Calibri" w:hAnsi="Calibri" w:cs="Calibri"/>
                <w:sz w:val="18"/>
                <w:szCs w:val="18"/>
              </w:rPr>
            </w:pPr>
            <w:r w:rsidRPr="00A52680">
              <w:rPr>
                <w:rFonts w:ascii="Calibri" w:hAnsi="Calibri" w:cs="Calibri"/>
                <w:sz w:val="18"/>
                <w:szCs w:val="18"/>
              </w:rPr>
              <w:t>Rights and Responsibilities</w:t>
            </w:r>
          </w:p>
          <w:p w14:paraId="7F080A49" w14:textId="77777777" w:rsidR="00A52680" w:rsidRPr="00A52680" w:rsidRDefault="00A52680" w:rsidP="00A52680">
            <w:pPr>
              <w:pStyle w:val="NormalWeb"/>
              <w:rPr>
                <w:rFonts w:ascii="Calibri" w:hAnsi="Calibri" w:cs="Calibri"/>
                <w:sz w:val="18"/>
                <w:szCs w:val="18"/>
              </w:rPr>
            </w:pPr>
            <w:r w:rsidRPr="00A52680">
              <w:rPr>
                <w:rFonts w:ascii="Calibri" w:hAnsi="Calibri" w:cs="Calibri"/>
                <w:sz w:val="18"/>
                <w:szCs w:val="18"/>
              </w:rPr>
              <w:t>Every person has rights, but we also have responsibilities towards others.</w:t>
            </w:r>
          </w:p>
          <w:p w14:paraId="727F8A41" w14:textId="77777777" w:rsidR="00A52680" w:rsidRPr="00A52680" w:rsidRDefault="00A52680" w:rsidP="00A52680">
            <w:pPr>
              <w:pStyle w:val="NormalWeb"/>
              <w:rPr>
                <w:rFonts w:ascii="Calibri" w:hAnsi="Calibri" w:cs="Calibri"/>
                <w:sz w:val="18"/>
                <w:szCs w:val="18"/>
              </w:rPr>
            </w:pPr>
            <w:r w:rsidRPr="00A52680">
              <w:rPr>
                <w:rStyle w:val="Strong"/>
                <w:rFonts w:ascii="Calibri" w:hAnsi="Calibri" w:cs="Calibri"/>
                <w:sz w:val="18"/>
                <w:szCs w:val="18"/>
              </w:rPr>
              <w:t>Curriculum links:</w:t>
            </w:r>
            <w:r w:rsidRPr="00A52680">
              <w:rPr>
                <w:rFonts w:ascii="Calibri" w:hAnsi="Calibri" w:cs="Calibri"/>
                <w:sz w:val="18"/>
                <w:szCs w:val="18"/>
              </w:rPr>
              <w:br/>
              <w:t>Geography – considering people’s right to safety and fair treatment when exploring migration.</w:t>
            </w:r>
            <w:r w:rsidRPr="00A52680">
              <w:rPr>
                <w:rFonts w:ascii="Calibri" w:hAnsi="Calibri" w:cs="Calibri"/>
                <w:sz w:val="18"/>
                <w:szCs w:val="18"/>
              </w:rPr>
              <w:br/>
              <w:t>Computing – using technology and information safely and responsibly.</w:t>
            </w:r>
            <w:r w:rsidRPr="00A52680">
              <w:rPr>
                <w:rFonts w:ascii="Calibri" w:hAnsi="Calibri" w:cs="Calibri"/>
                <w:sz w:val="18"/>
                <w:szCs w:val="18"/>
              </w:rPr>
              <w:br/>
              <w:t>Classroom learning – listening respectfully, working collaboratively and taking responsibility for learning.</w:t>
            </w:r>
          </w:p>
          <w:p w14:paraId="21E7C37F" w14:textId="77777777" w:rsidR="00A52680" w:rsidRPr="00A52680" w:rsidRDefault="00A52680" w:rsidP="00A52680">
            <w:pPr>
              <w:pStyle w:val="Heading3"/>
              <w:rPr>
                <w:rFonts w:ascii="Calibri" w:hAnsi="Calibri" w:cs="Calibri"/>
                <w:sz w:val="18"/>
                <w:szCs w:val="18"/>
              </w:rPr>
            </w:pPr>
            <w:r w:rsidRPr="00A52680">
              <w:rPr>
                <w:rFonts w:ascii="Calibri" w:hAnsi="Calibri" w:cs="Calibri"/>
                <w:sz w:val="18"/>
                <w:szCs w:val="18"/>
              </w:rPr>
              <w:t>Peace and the Common Good</w:t>
            </w:r>
          </w:p>
          <w:p w14:paraId="5343978F" w14:textId="77777777" w:rsidR="00A52680" w:rsidRPr="00A52680" w:rsidRDefault="00A52680" w:rsidP="00A52680">
            <w:pPr>
              <w:pStyle w:val="NormalWeb"/>
              <w:rPr>
                <w:rFonts w:ascii="Calibri" w:hAnsi="Calibri" w:cs="Calibri"/>
                <w:sz w:val="18"/>
                <w:szCs w:val="18"/>
              </w:rPr>
            </w:pPr>
            <w:r w:rsidRPr="00A52680">
              <w:rPr>
                <w:rFonts w:ascii="Calibri" w:hAnsi="Calibri" w:cs="Calibri"/>
                <w:sz w:val="18"/>
                <w:szCs w:val="18"/>
              </w:rPr>
              <w:t>We should work together to build peaceful communities in which everyone can flourish.</w:t>
            </w:r>
          </w:p>
          <w:p w14:paraId="631A1A2B" w14:textId="77777777" w:rsidR="00A52680" w:rsidRPr="00A52680" w:rsidRDefault="00A52680" w:rsidP="00A52680">
            <w:pPr>
              <w:pStyle w:val="NormalWeb"/>
              <w:rPr>
                <w:rFonts w:ascii="Calibri" w:hAnsi="Calibri" w:cs="Calibri"/>
                <w:sz w:val="18"/>
                <w:szCs w:val="18"/>
              </w:rPr>
            </w:pPr>
            <w:r w:rsidRPr="00A52680">
              <w:rPr>
                <w:rStyle w:val="Strong"/>
                <w:rFonts w:ascii="Calibri" w:hAnsi="Calibri" w:cs="Calibri"/>
                <w:sz w:val="18"/>
                <w:szCs w:val="18"/>
              </w:rPr>
              <w:t>Curriculum links:</w:t>
            </w:r>
            <w:r w:rsidRPr="00A52680">
              <w:rPr>
                <w:rFonts w:ascii="Calibri" w:hAnsi="Calibri" w:cs="Calibri"/>
                <w:sz w:val="18"/>
                <w:szCs w:val="18"/>
              </w:rPr>
              <w:br/>
              <w:t>Geography – exploring how European borders have changed over time and how these changes can affect people and communities.</w:t>
            </w:r>
            <w:r w:rsidRPr="00A52680">
              <w:rPr>
                <w:rFonts w:ascii="Calibri" w:hAnsi="Calibri" w:cs="Calibri"/>
                <w:sz w:val="18"/>
                <w:szCs w:val="18"/>
              </w:rPr>
              <w:br/>
              <w:t>Geography – considering cooperation between countries and the importance of peaceful relationships.</w:t>
            </w:r>
            <w:r w:rsidRPr="00A52680">
              <w:rPr>
                <w:rFonts w:ascii="Calibri" w:hAnsi="Calibri" w:cs="Calibri"/>
                <w:sz w:val="18"/>
                <w:szCs w:val="18"/>
              </w:rPr>
              <w:br/>
              <w:t>Collaborative learning – working together, listening to others and making decisions that benefit the whole group.</w:t>
            </w:r>
          </w:p>
          <w:p w14:paraId="7C3BAF0E" w14:textId="77777777" w:rsidR="00A52680" w:rsidRPr="00A52680" w:rsidRDefault="00A5268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6B7CF37F" w14:textId="77777777" w:rsidR="00A52680" w:rsidRPr="009567DC" w:rsidRDefault="00A52680">
      <w:pPr>
        <w:rPr>
          <w:rFonts w:ascii="Sassoon Primary" w:hAnsi="Sassoon Primary" w:cstheme="minorHAnsi"/>
          <w:sz w:val="18"/>
          <w:szCs w:val="18"/>
        </w:rPr>
      </w:pPr>
    </w:p>
    <w:sectPr w:rsidR="00A52680" w:rsidRPr="009567DC" w:rsidSect="00A27925">
      <w:pgSz w:w="16838" w:h="11906" w:orient="landscape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assoon Primary">
    <w:panose1 w:val="00000000000000000000"/>
    <w:charset w:val="4D"/>
    <w:family w:val="auto"/>
    <w:notTrueType/>
    <w:pitch w:val="variable"/>
    <w:sig w:usb0="8000002F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C2708E"/>
    <w:multiLevelType w:val="hybridMultilevel"/>
    <w:tmpl w:val="9E6AD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B2A6E"/>
    <w:multiLevelType w:val="hybridMultilevel"/>
    <w:tmpl w:val="ECF03C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F3470"/>
    <w:multiLevelType w:val="hybridMultilevel"/>
    <w:tmpl w:val="AE3CE39C"/>
    <w:lvl w:ilvl="0" w:tplc="1BD8B4F6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3745A"/>
    <w:multiLevelType w:val="hybridMultilevel"/>
    <w:tmpl w:val="3C54F6C6"/>
    <w:lvl w:ilvl="0" w:tplc="0D108880">
      <w:numFmt w:val="bullet"/>
      <w:lvlText w:val="-"/>
      <w:lvlJc w:val="left"/>
      <w:pPr>
        <w:ind w:left="720" w:hanging="360"/>
      </w:pPr>
      <w:rPr>
        <w:rFonts w:ascii="Sassoon Primary" w:eastAsiaTheme="minorHAnsi" w:hAnsi="Sassoon Primary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A3228"/>
    <w:multiLevelType w:val="hybridMultilevel"/>
    <w:tmpl w:val="4E5EC91C"/>
    <w:lvl w:ilvl="0" w:tplc="0322893C">
      <w:start w:val="10"/>
      <w:numFmt w:val="bullet"/>
      <w:lvlText w:val="-"/>
      <w:lvlJc w:val="left"/>
      <w:pPr>
        <w:ind w:left="720" w:hanging="360"/>
      </w:pPr>
      <w:rPr>
        <w:rFonts w:ascii="Sassoon Primary" w:eastAsiaTheme="minorHAnsi" w:hAnsi="Sassoon Primary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171AB"/>
    <w:multiLevelType w:val="hybridMultilevel"/>
    <w:tmpl w:val="AE405D9C"/>
    <w:lvl w:ilvl="0" w:tplc="E2821CA8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EC2652"/>
    <w:multiLevelType w:val="hybridMultilevel"/>
    <w:tmpl w:val="1DF22432"/>
    <w:lvl w:ilvl="0" w:tplc="0974FF4E">
      <w:start w:val="10"/>
      <w:numFmt w:val="bullet"/>
      <w:lvlText w:val="-"/>
      <w:lvlJc w:val="left"/>
      <w:pPr>
        <w:ind w:left="720" w:hanging="360"/>
      </w:pPr>
      <w:rPr>
        <w:rFonts w:ascii="Sassoon Primary" w:eastAsiaTheme="minorHAnsi" w:hAnsi="Sassoon Primary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0F7866"/>
    <w:multiLevelType w:val="hybridMultilevel"/>
    <w:tmpl w:val="8CDE8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FD58D5"/>
    <w:multiLevelType w:val="hybridMultilevel"/>
    <w:tmpl w:val="F21E21E0"/>
    <w:lvl w:ilvl="0" w:tplc="85A6AAD4">
      <w:start w:val="10"/>
      <w:numFmt w:val="bullet"/>
      <w:lvlText w:val="-"/>
      <w:lvlJc w:val="left"/>
      <w:pPr>
        <w:ind w:left="720" w:hanging="360"/>
      </w:pPr>
      <w:rPr>
        <w:rFonts w:ascii="Sassoon Primary" w:eastAsiaTheme="minorHAnsi" w:hAnsi="Sassoon Primary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BF6A0C"/>
    <w:multiLevelType w:val="hybridMultilevel"/>
    <w:tmpl w:val="7D905AF2"/>
    <w:lvl w:ilvl="0" w:tplc="6F9E9D06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2831803">
    <w:abstractNumId w:val="1"/>
  </w:num>
  <w:num w:numId="2" w16cid:durableId="930889782">
    <w:abstractNumId w:val="7"/>
  </w:num>
  <w:num w:numId="3" w16cid:durableId="325592906">
    <w:abstractNumId w:val="5"/>
  </w:num>
  <w:num w:numId="4" w16cid:durableId="1874609790">
    <w:abstractNumId w:val="2"/>
  </w:num>
  <w:num w:numId="5" w16cid:durableId="905142623">
    <w:abstractNumId w:val="9"/>
  </w:num>
  <w:num w:numId="6" w16cid:durableId="1294866109">
    <w:abstractNumId w:val="4"/>
  </w:num>
  <w:num w:numId="7" w16cid:durableId="1455365568">
    <w:abstractNumId w:val="6"/>
  </w:num>
  <w:num w:numId="8" w16cid:durableId="877355966">
    <w:abstractNumId w:val="8"/>
  </w:num>
  <w:num w:numId="9" w16cid:durableId="1005670668">
    <w:abstractNumId w:val="3"/>
  </w:num>
  <w:num w:numId="10" w16cid:durableId="101399506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FC0"/>
    <w:rsid w:val="000306FE"/>
    <w:rsid w:val="0008693E"/>
    <w:rsid w:val="000A3BBA"/>
    <w:rsid w:val="000D01A2"/>
    <w:rsid w:val="000E1318"/>
    <w:rsid w:val="000F21EF"/>
    <w:rsid w:val="000F5FC0"/>
    <w:rsid w:val="00100591"/>
    <w:rsid w:val="00103160"/>
    <w:rsid w:val="00161574"/>
    <w:rsid w:val="00173A7B"/>
    <w:rsid w:val="001C6636"/>
    <w:rsid w:val="001E3FDC"/>
    <w:rsid w:val="00322199"/>
    <w:rsid w:val="003B5F90"/>
    <w:rsid w:val="003B64ED"/>
    <w:rsid w:val="003F75BA"/>
    <w:rsid w:val="00412CB3"/>
    <w:rsid w:val="00432848"/>
    <w:rsid w:val="00451EFD"/>
    <w:rsid w:val="00462657"/>
    <w:rsid w:val="00465FB9"/>
    <w:rsid w:val="00470E88"/>
    <w:rsid w:val="00505C45"/>
    <w:rsid w:val="00523922"/>
    <w:rsid w:val="005368ED"/>
    <w:rsid w:val="005A5A7F"/>
    <w:rsid w:val="005D1253"/>
    <w:rsid w:val="005D14B9"/>
    <w:rsid w:val="005E7E2B"/>
    <w:rsid w:val="00620D62"/>
    <w:rsid w:val="00642102"/>
    <w:rsid w:val="00657048"/>
    <w:rsid w:val="006A26C1"/>
    <w:rsid w:val="006D2A92"/>
    <w:rsid w:val="00710130"/>
    <w:rsid w:val="00720076"/>
    <w:rsid w:val="00725BC4"/>
    <w:rsid w:val="007A5106"/>
    <w:rsid w:val="007E713E"/>
    <w:rsid w:val="007E782E"/>
    <w:rsid w:val="00877830"/>
    <w:rsid w:val="008D2A1F"/>
    <w:rsid w:val="008F49E1"/>
    <w:rsid w:val="00933030"/>
    <w:rsid w:val="009567DC"/>
    <w:rsid w:val="00963289"/>
    <w:rsid w:val="009C7F08"/>
    <w:rsid w:val="00A27925"/>
    <w:rsid w:val="00A52680"/>
    <w:rsid w:val="00A546FB"/>
    <w:rsid w:val="00A824BC"/>
    <w:rsid w:val="00A9511C"/>
    <w:rsid w:val="00AB51B4"/>
    <w:rsid w:val="00AE0CEC"/>
    <w:rsid w:val="00AE6D33"/>
    <w:rsid w:val="00AF0673"/>
    <w:rsid w:val="00B24680"/>
    <w:rsid w:val="00B511BD"/>
    <w:rsid w:val="00B531AB"/>
    <w:rsid w:val="00B61387"/>
    <w:rsid w:val="00B728CA"/>
    <w:rsid w:val="00B808CD"/>
    <w:rsid w:val="00C05562"/>
    <w:rsid w:val="00C95967"/>
    <w:rsid w:val="00CD69EF"/>
    <w:rsid w:val="00D0302C"/>
    <w:rsid w:val="00D43F2B"/>
    <w:rsid w:val="00D81249"/>
    <w:rsid w:val="00D819E7"/>
    <w:rsid w:val="00DA2F07"/>
    <w:rsid w:val="00DD6BEE"/>
    <w:rsid w:val="00E6197F"/>
    <w:rsid w:val="00E73AC3"/>
    <w:rsid w:val="00F27507"/>
    <w:rsid w:val="00F76B1F"/>
    <w:rsid w:val="00F8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A5581"/>
  <w15:chartTrackingRefBased/>
  <w15:docId w15:val="{73DC03FB-7651-482A-AA67-69E898CB6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30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D030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5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F5FC0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D0302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D030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1">
    <w:name w:val="p1"/>
    <w:basedOn w:val="Normal"/>
    <w:rsid w:val="00D819E7"/>
    <w:pPr>
      <w:spacing w:after="0" w:line="240" w:lineRule="auto"/>
    </w:pPr>
    <w:rPr>
      <w:rFonts w:ascii="Helvetica" w:eastAsia="Times New Roman" w:hAnsi="Helvetica" w:cs="Times New Roman"/>
      <w:color w:val="000000"/>
      <w:sz w:val="17"/>
      <w:szCs w:val="1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A52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A52680"/>
    <w:rPr>
      <w:b/>
      <w:bCs/>
    </w:rPr>
  </w:style>
  <w:style w:type="character" w:styleId="Emphasis">
    <w:name w:val="Emphasis"/>
    <w:basedOn w:val="DefaultParagraphFont"/>
    <w:uiPriority w:val="20"/>
    <w:qFormat/>
    <w:rsid w:val="00A526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116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03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15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4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6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12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8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2B716E138BC48914D848B51C8C21B" ma:contentTypeVersion="11" ma:contentTypeDescription="Create a new document." ma:contentTypeScope="" ma:versionID="d434c56a629103c937293758f220a617">
  <xsd:schema xmlns:xsd="http://www.w3.org/2001/XMLSchema" xmlns:xs="http://www.w3.org/2001/XMLSchema" xmlns:p="http://schemas.microsoft.com/office/2006/metadata/properties" xmlns:ns3="37c10fdf-8be6-4cef-b608-8c89d577671b" targetNamespace="http://schemas.microsoft.com/office/2006/metadata/properties" ma:root="true" ma:fieldsID="b5ebdb14929cc0a58b22c775607190ea" ns3:_="">
    <xsd:import namespace="37c10fdf-8be6-4cef-b608-8c89d57767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c10fdf-8be6-4cef-b608-8c89d57767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F25140-C838-4DF8-8494-D90C7ABF21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1CAC2A-35C2-479B-BA0B-80CD7014C3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9458CD-45D9-4E40-80E8-48C20A6881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c10fdf-8be6-4cef-b608-8c89d57767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834</Words>
  <Characters>4641</Characters>
  <Application>Microsoft Office Word</Application>
  <DocSecurity>0</DocSecurity>
  <Lines>515</Lines>
  <Paragraphs>218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Young</dc:creator>
  <cp:keywords/>
  <dc:description/>
  <cp:lastModifiedBy>tom drury</cp:lastModifiedBy>
  <cp:revision>30</cp:revision>
  <dcterms:created xsi:type="dcterms:W3CDTF">2023-04-14T14:37:00Z</dcterms:created>
  <dcterms:modified xsi:type="dcterms:W3CDTF">2026-09-02T19:22:00Z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0x0101001A22B716E138BC48914D848B51C8C21B</vt:lpwstr>
  </property>
</Properties>
</file>